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5668" w14:textId="5DE69CEF" w:rsidR="00B56B64" w:rsidRPr="00E4167F" w:rsidRDefault="00B56B64" w:rsidP="00B56B64">
      <w:pPr>
        <w:jc w:val="center"/>
        <w:rPr>
          <w:rFonts w:ascii="Times" w:eastAsia="Times" w:hAnsi="Times" w:cs="Times"/>
          <w:noProof/>
          <w:color w:val="000000"/>
          <w:lang w:val="en-US" w:eastAsia="en-US"/>
        </w:rPr>
      </w:pPr>
      <w:r w:rsidRPr="00E4167F">
        <w:rPr>
          <w:rFonts w:ascii="Times" w:eastAsia="Times" w:hAnsi="Times" w:cs="Times"/>
          <w:noProof/>
          <w:color w:val="000000"/>
        </w:rPr>
        <w:drawing>
          <wp:inline distT="0" distB="0" distL="0" distR="0" wp14:anchorId="32F6A04C" wp14:editId="5502FF77">
            <wp:extent cx="2009775" cy="524941"/>
            <wp:effectExtent l="0" t="0" r="0" b="8890"/>
            <wp:docPr id="1" name="Рисунок 1" descr="C:\Users\Юзверь\Desktop\Таженбаева АЖ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Юзверь\Desktop\Таженбаева АЖ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65" cy="5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A29C" w14:textId="77777777" w:rsidR="00B56B64" w:rsidRDefault="00B56B64" w:rsidP="00B56B64">
      <w:pPr>
        <w:rPr>
          <w:lang w:val="kk-KZ"/>
        </w:rPr>
      </w:pPr>
    </w:p>
    <w:p w14:paraId="26FDF172" w14:textId="77777777" w:rsidR="00B56B64" w:rsidRDefault="00B56B64" w:rsidP="00B56B64">
      <w:pPr>
        <w:rPr>
          <w:lang w:val="kk-KZ"/>
        </w:rPr>
      </w:pPr>
    </w:p>
    <w:p w14:paraId="772473C9" w14:textId="77777777" w:rsidR="00B56B64" w:rsidRPr="00E4167F" w:rsidRDefault="00B56B64" w:rsidP="00B56B64">
      <w:pPr>
        <w:rPr>
          <w:lang w:val="kk-KZ"/>
        </w:rPr>
      </w:pPr>
    </w:p>
    <w:p w14:paraId="4C7AE0E7" w14:textId="77777777" w:rsidR="00B56B64" w:rsidRPr="00E4167F" w:rsidRDefault="00B56B64" w:rsidP="00B56B64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</w:p>
    <w:p w14:paraId="2112D390" w14:textId="77777777" w:rsidR="00B56B64" w:rsidRPr="00E4167F" w:rsidRDefault="00B56B64" w:rsidP="00B56B64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W w:w="8754" w:type="dxa"/>
        <w:tblInd w:w="993" w:type="dxa"/>
        <w:tblLook w:val="04A0" w:firstRow="1" w:lastRow="0" w:firstColumn="1" w:lastColumn="0" w:noHBand="0" w:noVBand="1"/>
      </w:tblPr>
      <w:tblGrid>
        <w:gridCol w:w="8754"/>
      </w:tblGrid>
      <w:tr w:rsidR="00B56B64" w:rsidRPr="000E62AA" w14:paraId="4B96656B" w14:textId="77777777" w:rsidTr="000E62AA">
        <w:trPr>
          <w:trHeight w:val="1274"/>
        </w:trPr>
        <w:tc>
          <w:tcPr>
            <w:tcW w:w="8754" w:type="dxa"/>
            <w:shd w:val="clear" w:color="auto" w:fill="auto"/>
          </w:tcPr>
          <w:p w14:paraId="08567272" w14:textId="207A871B" w:rsidR="000E62AA" w:rsidRPr="005D43A3" w:rsidRDefault="000E62AA" w:rsidP="000E62A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</w:t>
            </w:r>
            <w:r w:rsidRPr="005D43A3">
              <w:rPr>
                <w:b/>
                <w:color w:val="000000"/>
              </w:rPr>
              <w:t>УТВЕРЖДЕН</w:t>
            </w:r>
          </w:p>
          <w:p w14:paraId="77714099" w14:textId="276AF971" w:rsidR="000E62AA" w:rsidRPr="005D43A3" w:rsidRDefault="000E62AA" w:rsidP="000E62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</w:t>
            </w:r>
            <w:r w:rsidRPr="005D43A3">
              <w:rPr>
                <w:color w:val="000000"/>
              </w:rPr>
              <w:t>решением</w:t>
            </w:r>
            <w:r w:rsidRPr="005D43A3">
              <w:rPr>
                <w:smallCaps/>
                <w:color w:val="000000"/>
              </w:rPr>
              <w:t xml:space="preserve"> </w:t>
            </w:r>
            <w:r w:rsidRPr="005D43A3">
              <w:rPr>
                <w:color w:val="000000"/>
              </w:rPr>
              <w:t xml:space="preserve"> ученого совета</w:t>
            </w:r>
          </w:p>
          <w:p w14:paraId="4EC82ED5" w14:textId="2171B789" w:rsidR="000E62AA" w:rsidRPr="005D43A3" w:rsidRDefault="000E62AA" w:rsidP="000E62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(протокол №7  от 20.01.</w:t>
            </w:r>
            <w:r w:rsidRPr="005D43A3">
              <w:rPr>
                <w:color w:val="000000"/>
              </w:rPr>
              <w:t>21 )</w:t>
            </w:r>
          </w:p>
          <w:p w14:paraId="684F7708" w14:textId="39E56AB9" w:rsidR="00B56B64" w:rsidRPr="00B604DB" w:rsidRDefault="000E62AA" w:rsidP="000E6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9"/>
                <w:b w:val="0"/>
                <w:bCs w:val="0"/>
                <w:lang w:val="kk-KZ"/>
              </w:rPr>
            </w:pPr>
            <w:r w:rsidRPr="00F53B77">
              <w:rPr>
                <w:b/>
                <w:color w:val="000000"/>
                <w:lang w:val="kk-KZ"/>
              </w:rPr>
              <w:t xml:space="preserve"> </w:t>
            </w:r>
          </w:p>
        </w:tc>
      </w:tr>
    </w:tbl>
    <w:p w14:paraId="63BD88D8" w14:textId="77777777" w:rsidR="00B56B64" w:rsidRDefault="00B56B64" w:rsidP="00B56B64">
      <w:pPr>
        <w:pStyle w:val="1"/>
        <w:spacing w:before="0" w:beforeAutospacing="0" w:after="0" w:afterAutospacing="0"/>
        <w:ind w:firstLine="709"/>
        <w:jc w:val="center"/>
        <w:rPr>
          <w:rStyle w:val="a9"/>
          <w:b/>
          <w:bCs/>
          <w:sz w:val="24"/>
          <w:szCs w:val="24"/>
          <w:lang w:val="kk-KZ"/>
        </w:rPr>
      </w:pPr>
    </w:p>
    <w:p w14:paraId="7937B18A" w14:textId="77777777" w:rsidR="00B56B64" w:rsidRDefault="00B56B64" w:rsidP="00B56B64">
      <w:pPr>
        <w:pStyle w:val="1"/>
        <w:spacing w:before="0" w:beforeAutospacing="0" w:after="0" w:afterAutospacing="0"/>
        <w:ind w:firstLine="709"/>
        <w:jc w:val="center"/>
        <w:rPr>
          <w:rStyle w:val="a9"/>
          <w:b/>
          <w:bCs/>
          <w:sz w:val="24"/>
          <w:szCs w:val="24"/>
          <w:lang w:val="kk-KZ"/>
        </w:rPr>
      </w:pPr>
    </w:p>
    <w:p w14:paraId="68A2EAA0" w14:textId="77777777" w:rsidR="00B56B64" w:rsidRDefault="00B56B64" w:rsidP="00B56B64">
      <w:pPr>
        <w:pStyle w:val="1"/>
        <w:spacing w:before="0" w:beforeAutospacing="0" w:after="0" w:afterAutospacing="0"/>
        <w:ind w:firstLine="709"/>
        <w:jc w:val="center"/>
        <w:rPr>
          <w:rStyle w:val="a9"/>
          <w:b/>
          <w:bCs/>
          <w:sz w:val="24"/>
          <w:szCs w:val="24"/>
          <w:lang w:val="kk-KZ"/>
        </w:rPr>
      </w:pPr>
    </w:p>
    <w:p w14:paraId="4D0FE0C1" w14:textId="77777777" w:rsidR="00B56B64" w:rsidRPr="00B604DB" w:rsidRDefault="00B56B64" w:rsidP="00B56B64">
      <w:pPr>
        <w:pStyle w:val="1"/>
        <w:spacing w:before="0" w:beforeAutospacing="0" w:after="0" w:afterAutospacing="0"/>
        <w:ind w:firstLine="709"/>
        <w:jc w:val="center"/>
        <w:rPr>
          <w:rStyle w:val="a9"/>
          <w:b/>
          <w:bCs/>
          <w:sz w:val="24"/>
          <w:szCs w:val="24"/>
          <w:lang w:val="kk-KZ"/>
        </w:rPr>
      </w:pPr>
    </w:p>
    <w:p w14:paraId="752E23C7" w14:textId="77777777" w:rsidR="00B56B64" w:rsidRPr="00B604DB" w:rsidRDefault="00B56B64" w:rsidP="00B56B64">
      <w:pPr>
        <w:pStyle w:val="1"/>
        <w:spacing w:before="0" w:beforeAutospacing="0" w:after="0" w:afterAutospacing="0"/>
        <w:ind w:firstLine="709"/>
        <w:jc w:val="center"/>
        <w:rPr>
          <w:rStyle w:val="a9"/>
          <w:b/>
          <w:bCs/>
          <w:sz w:val="24"/>
          <w:szCs w:val="24"/>
          <w:lang w:val="kk-KZ"/>
        </w:rPr>
      </w:pPr>
    </w:p>
    <w:p w14:paraId="061F7711" w14:textId="77777777" w:rsidR="00B56B64" w:rsidRPr="00B604DB" w:rsidRDefault="00B56B64" w:rsidP="00B56B64">
      <w:pPr>
        <w:jc w:val="center"/>
        <w:rPr>
          <w:lang w:val="kk-KZ"/>
        </w:rPr>
      </w:pPr>
    </w:p>
    <w:p w14:paraId="00277EB4" w14:textId="77777777" w:rsidR="00B56B64" w:rsidRPr="00E4167F" w:rsidRDefault="00B56B64" w:rsidP="00B56B64">
      <w:pPr>
        <w:jc w:val="center"/>
        <w:rPr>
          <w:lang w:val="kk-KZ"/>
        </w:rPr>
      </w:pPr>
    </w:p>
    <w:p w14:paraId="4C83122F" w14:textId="09573DBB" w:rsidR="00B56B64" w:rsidRPr="00BC6822" w:rsidRDefault="00B56B64" w:rsidP="00B56B64">
      <w:pPr>
        <w:jc w:val="center"/>
        <w:rPr>
          <w:b/>
          <w:lang w:val="kk-KZ"/>
        </w:rPr>
      </w:pPr>
    </w:p>
    <w:p w14:paraId="5B5D6D27" w14:textId="77777777" w:rsidR="00B56B64" w:rsidRPr="00BC6822" w:rsidRDefault="00B56B64" w:rsidP="00B56B64">
      <w:pPr>
        <w:jc w:val="center"/>
        <w:rPr>
          <w:lang w:val="kk-KZ"/>
        </w:rPr>
      </w:pPr>
    </w:p>
    <w:p w14:paraId="2A314BAF" w14:textId="77777777" w:rsidR="00B56B64" w:rsidRPr="00E4167F" w:rsidRDefault="00B56B64" w:rsidP="00B56B64">
      <w:pPr>
        <w:jc w:val="both"/>
        <w:rPr>
          <w:lang w:val="kk-KZ"/>
        </w:rPr>
      </w:pPr>
    </w:p>
    <w:p w14:paraId="67AFE331" w14:textId="77777777" w:rsidR="007C558B" w:rsidRDefault="00B56B64" w:rsidP="00B56B64">
      <w:pPr>
        <w:jc w:val="center"/>
        <w:rPr>
          <w:b/>
          <w:lang w:val="kk-KZ"/>
        </w:rPr>
      </w:pPr>
      <w:r>
        <w:rPr>
          <w:b/>
          <w:lang w:val="kk-KZ"/>
        </w:rPr>
        <w:t xml:space="preserve"> КОДЕКС КОРПОРАТИВНОЙ КУЛЬТУРЫ </w:t>
      </w:r>
    </w:p>
    <w:p w14:paraId="34121477" w14:textId="7E499396" w:rsidR="00B56B64" w:rsidRPr="00BC6822" w:rsidRDefault="00B56B64" w:rsidP="00B56B64">
      <w:pPr>
        <w:jc w:val="center"/>
        <w:rPr>
          <w:b/>
          <w:lang w:val="kk-KZ"/>
        </w:rPr>
      </w:pPr>
      <w:r w:rsidRPr="00BC6822">
        <w:rPr>
          <w:b/>
          <w:lang w:val="kk-KZ"/>
        </w:rPr>
        <w:t>НАО «КАСПИЙСКИЙ УНИВЕРСИТЕТ</w:t>
      </w:r>
      <w:r>
        <w:rPr>
          <w:b/>
          <w:lang w:val="kk-KZ"/>
        </w:rPr>
        <w:t xml:space="preserve"> </w:t>
      </w:r>
      <w:r w:rsidRPr="00BC6822">
        <w:rPr>
          <w:b/>
          <w:lang w:val="kk-KZ"/>
        </w:rPr>
        <w:t>ТЕХНОЛОГИЙ И ИНЖИНИРИНГА имени Ш. ЕСЕНОВА»</w:t>
      </w:r>
    </w:p>
    <w:p w14:paraId="34A7EBA7" w14:textId="77777777" w:rsidR="00B56B64" w:rsidRPr="00BC6822" w:rsidRDefault="00B56B64" w:rsidP="00B56B64">
      <w:pPr>
        <w:jc w:val="center"/>
        <w:rPr>
          <w:b/>
          <w:lang w:val="kk-KZ"/>
        </w:rPr>
      </w:pPr>
    </w:p>
    <w:p w14:paraId="29083804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3B59BCD5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7CAE06E0" w14:textId="77777777" w:rsidR="00B56B64" w:rsidRPr="00E4167F" w:rsidRDefault="00B56B64" w:rsidP="00B56B64">
      <w:pPr>
        <w:jc w:val="center"/>
        <w:rPr>
          <w:b/>
          <w:lang w:val="kk-KZ"/>
        </w:rPr>
      </w:pPr>
      <w:r>
        <w:rPr>
          <w:b/>
          <w:bCs/>
        </w:rPr>
        <w:t xml:space="preserve"> </w:t>
      </w:r>
    </w:p>
    <w:p w14:paraId="3B4AB4DD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3C0954EE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4D0C15B6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63A9CC7E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0416F4C3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7FB8A165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6914A79C" w14:textId="77777777" w:rsidR="00B56B64" w:rsidRDefault="00B56B64" w:rsidP="00B56B64">
      <w:pPr>
        <w:jc w:val="center"/>
        <w:rPr>
          <w:b/>
          <w:lang w:val="kk-KZ"/>
        </w:rPr>
      </w:pPr>
    </w:p>
    <w:p w14:paraId="586EF8B1" w14:textId="77777777" w:rsidR="00B56B64" w:rsidRDefault="00B56B64" w:rsidP="00B56B64">
      <w:pPr>
        <w:jc w:val="center"/>
        <w:rPr>
          <w:b/>
          <w:lang w:val="kk-KZ"/>
        </w:rPr>
      </w:pPr>
    </w:p>
    <w:p w14:paraId="34478328" w14:textId="77777777" w:rsidR="00B56B64" w:rsidRDefault="00B56B64" w:rsidP="00B56B64">
      <w:pPr>
        <w:jc w:val="center"/>
        <w:rPr>
          <w:b/>
          <w:lang w:val="kk-KZ"/>
        </w:rPr>
      </w:pPr>
    </w:p>
    <w:p w14:paraId="367F5BBD" w14:textId="77777777" w:rsidR="00B56B64" w:rsidRDefault="00B56B64" w:rsidP="00B56B64">
      <w:pPr>
        <w:jc w:val="center"/>
        <w:rPr>
          <w:b/>
          <w:lang w:val="kk-KZ"/>
        </w:rPr>
      </w:pPr>
    </w:p>
    <w:p w14:paraId="4EEF4311" w14:textId="77777777" w:rsidR="00B56B64" w:rsidRDefault="00B56B64" w:rsidP="00B56B64">
      <w:pPr>
        <w:jc w:val="center"/>
        <w:rPr>
          <w:b/>
          <w:lang w:val="kk-KZ"/>
        </w:rPr>
      </w:pPr>
    </w:p>
    <w:p w14:paraId="4BECC21C" w14:textId="77777777" w:rsidR="00B56B64" w:rsidRDefault="00B56B64" w:rsidP="00B56B64">
      <w:pPr>
        <w:jc w:val="center"/>
        <w:rPr>
          <w:b/>
          <w:lang w:val="kk-KZ"/>
        </w:rPr>
      </w:pPr>
    </w:p>
    <w:p w14:paraId="54DF8B54" w14:textId="77777777" w:rsidR="00B56B64" w:rsidRDefault="00B56B64" w:rsidP="00B56B64">
      <w:pPr>
        <w:jc w:val="center"/>
        <w:rPr>
          <w:b/>
          <w:lang w:val="kk-KZ"/>
        </w:rPr>
      </w:pPr>
    </w:p>
    <w:p w14:paraId="1EF10995" w14:textId="09CD08C0" w:rsidR="00B56B64" w:rsidRDefault="00B56B64" w:rsidP="00B56B64">
      <w:pPr>
        <w:jc w:val="center"/>
        <w:rPr>
          <w:b/>
          <w:lang w:val="kk-KZ"/>
        </w:rPr>
      </w:pPr>
    </w:p>
    <w:p w14:paraId="19D56C3F" w14:textId="78F4D6FE" w:rsidR="000E62AA" w:rsidRDefault="000E62AA" w:rsidP="00B56B64">
      <w:pPr>
        <w:jc w:val="center"/>
        <w:rPr>
          <w:b/>
          <w:lang w:val="kk-KZ"/>
        </w:rPr>
      </w:pPr>
    </w:p>
    <w:p w14:paraId="63E8BB98" w14:textId="52FF3D21" w:rsidR="000E62AA" w:rsidRDefault="000E62AA" w:rsidP="00B56B64">
      <w:pPr>
        <w:jc w:val="center"/>
        <w:rPr>
          <w:b/>
          <w:lang w:val="kk-KZ"/>
        </w:rPr>
      </w:pPr>
    </w:p>
    <w:p w14:paraId="24D8EDC9" w14:textId="77777777" w:rsidR="000E62AA" w:rsidRDefault="000E62AA" w:rsidP="00B56B64">
      <w:pPr>
        <w:jc w:val="center"/>
        <w:rPr>
          <w:b/>
          <w:lang w:val="kk-KZ"/>
        </w:rPr>
      </w:pPr>
    </w:p>
    <w:p w14:paraId="20095A78" w14:textId="77777777" w:rsidR="00B56B64" w:rsidRDefault="00B56B64" w:rsidP="00B56B64">
      <w:pPr>
        <w:jc w:val="center"/>
        <w:rPr>
          <w:b/>
          <w:lang w:val="kk-KZ"/>
        </w:rPr>
      </w:pPr>
    </w:p>
    <w:p w14:paraId="21E0700F" w14:textId="77777777" w:rsidR="00B56B64" w:rsidRDefault="00B56B64" w:rsidP="00B56B64">
      <w:pPr>
        <w:jc w:val="center"/>
        <w:rPr>
          <w:b/>
          <w:lang w:val="kk-KZ"/>
        </w:rPr>
      </w:pPr>
    </w:p>
    <w:p w14:paraId="3A37A759" w14:textId="77777777" w:rsidR="00B56B64" w:rsidRPr="00E4167F" w:rsidRDefault="00B56B64" w:rsidP="00B56B64">
      <w:pPr>
        <w:jc w:val="center"/>
        <w:rPr>
          <w:b/>
          <w:lang w:val="kk-KZ"/>
        </w:rPr>
      </w:pPr>
    </w:p>
    <w:p w14:paraId="3C4791A1" w14:textId="77777777" w:rsidR="00A57A58" w:rsidRPr="00E4167F" w:rsidRDefault="00A57A58" w:rsidP="00B56B64">
      <w:pPr>
        <w:jc w:val="center"/>
        <w:rPr>
          <w:b/>
          <w:lang w:val="kk-KZ"/>
        </w:rPr>
      </w:pPr>
    </w:p>
    <w:p w14:paraId="183BE3D6" w14:textId="5907FFE2" w:rsidR="00A57A58" w:rsidRPr="000E62AA" w:rsidRDefault="00B56B64" w:rsidP="00A57A58">
      <w:pPr>
        <w:jc w:val="center"/>
        <w:rPr>
          <w:b/>
        </w:rPr>
      </w:pPr>
      <w:r w:rsidRPr="00E4167F">
        <w:rPr>
          <w:b/>
          <w:lang w:val="kk-KZ"/>
        </w:rPr>
        <w:t>Актау</w:t>
      </w:r>
      <w:r>
        <w:rPr>
          <w:b/>
          <w:lang w:val="kk-KZ"/>
        </w:rPr>
        <w:t>, 20</w:t>
      </w:r>
      <w:r w:rsidR="00B462BF">
        <w:rPr>
          <w:b/>
          <w:lang w:val="kk-KZ"/>
        </w:rPr>
        <w:t>2</w:t>
      </w:r>
      <w:r w:rsidR="000E62AA">
        <w:rPr>
          <w:b/>
        </w:rPr>
        <w:t>1</w:t>
      </w:r>
    </w:p>
    <w:p w14:paraId="187A0E32" w14:textId="4F5202A2" w:rsidR="00B56B64" w:rsidRPr="00A57A58" w:rsidRDefault="00B56B64" w:rsidP="00A57A58">
      <w:pPr>
        <w:jc w:val="center"/>
        <w:rPr>
          <w:b/>
          <w:lang w:val="en-US"/>
        </w:rPr>
      </w:pPr>
      <w:r w:rsidRPr="00C30A71">
        <w:rPr>
          <w:b/>
          <w:color w:val="0D0D0D"/>
        </w:rPr>
        <w:lastRenderedPageBreak/>
        <w:t>СОДЕРЖАНИЕ</w:t>
      </w:r>
    </w:p>
    <w:p w14:paraId="1D7F4FF6" w14:textId="77777777" w:rsidR="00B56B64" w:rsidRPr="00C30A71" w:rsidRDefault="00B56B64" w:rsidP="00B5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</w:p>
    <w:p w14:paraId="382B41E5" w14:textId="77777777" w:rsidR="00B56B64" w:rsidRPr="00C30A71" w:rsidRDefault="00B56B64" w:rsidP="00B56B64">
      <w:pPr>
        <w:jc w:val="center"/>
        <w:rPr>
          <w:color w:val="0D0D0D"/>
        </w:rPr>
      </w:pPr>
    </w:p>
    <w:tbl>
      <w:tblPr>
        <w:tblW w:w="9325" w:type="dxa"/>
        <w:tblLayout w:type="fixed"/>
        <w:tblLook w:val="0000" w:firstRow="0" w:lastRow="0" w:firstColumn="0" w:lastColumn="0" w:noHBand="0" w:noVBand="0"/>
      </w:tblPr>
      <w:tblGrid>
        <w:gridCol w:w="8472"/>
        <w:gridCol w:w="853"/>
      </w:tblGrid>
      <w:tr w:rsidR="00B56B64" w:rsidRPr="004F13BB" w14:paraId="714E299F" w14:textId="77777777" w:rsidTr="002E3C5A">
        <w:trPr>
          <w:trHeight w:val="260"/>
        </w:trPr>
        <w:tc>
          <w:tcPr>
            <w:tcW w:w="8472" w:type="dxa"/>
          </w:tcPr>
          <w:p w14:paraId="6E8BCA80" w14:textId="39FF2505" w:rsidR="00B56B64" w:rsidRPr="0046211F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</w:tabs>
              <w:jc w:val="both"/>
              <w:rPr>
                <w:color w:val="000000"/>
                <w:lang w:val="kk-KZ"/>
              </w:rPr>
            </w:pPr>
            <w:r w:rsidRPr="004F13BB">
              <w:rPr>
                <w:color w:val="000000"/>
              </w:rPr>
              <w:t xml:space="preserve">1. </w:t>
            </w:r>
            <w:r w:rsidR="0046211F">
              <w:rPr>
                <w:color w:val="000000"/>
                <w:lang w:val="kk-KZ"/>
              </w:rPr>
              <w:t>Общие положения</w:t>
            </w:r>
          </w:p>
        </w:tc>
        <w:tc>
          <w:tcPr>
            <w:tcW w:w="853" w:type="dxa"/>
          </w:tcPr>
          <w:p w14:paraId="03E48850" w14:textId="77777777" w:rsidR="00B56B64" w:rsidRPr="004F13BB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13BB">
              <w:rPr>
                <w:color w:val="000000"/>
              </w:rPr>
              <w:t>3</w:t>
            </w:r>
          </w:p>
        </w:tc>
      </w:tr>
      <w:tr w:rsidR="00B56B64" w:rsidRPr="004F13BB" w14:paraId="319AB445" w14:textId="77777777" w:rsidTr="002E3C5A">
        <w:trPr>
          <w:trHeight w:val="240"/>
        </w:trPr>
        <w:tc>
          <w:tcPr>
            <w:tcW w:w="8472" w:type="dxa"/>
          </w:tcPr>
          <w:p w14:paraId="5E9F9A51" w14:textId="7F773B86" w:rsidR="00B56B64" w:rsidRPr="000512DE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F13BB">
              <w:rPr>
                <w:rFonts w:eastAsia="Times"/>
                <w:color w:val="000000"/>
              </w:rPr>
              <w:t xml:space="preserve">2. </w:t>
            </w:r>
            <w:r w:rsidR="000512DE">
              <w:rPr>
                <w:rFonts w:eastAsia="Times"/>
                <w:color w:val="000000"/>
                <w:lang w:val="kk-KZ"/>
              </w:rPr>
              <w:t>Основные понятия</w:t>
            </w:r>
          </w:p>
        </w:tc>
        <w:tc>
          <w:tcPr>
            <w:tcW w:w="853" w:type="dxa"/>
          </w:tcPr>
          <w:p w14:paraId="2BF00273" w14:textId="77777777" w:rsidR="00B56B64" w:rsidRPr="004F13BB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13BB">
              <w:rPr>
                <w:color w:val="000000"/>
              </w:rPr>
              <w:t>3</w:t>
            </w:r>
          </w:p>
        </w:tc>
      </w:tr>
      <w:tr w:rsidR="00B56B64" w:rsidRPr="004F13BB" w14:paraId="13D25FAE" w14:textId="77777777" w:rsidTr="002E3C5A">
        <w:trPr>
          <w:trHeight w:val="240"/>
        </w:trPr>
        <w:tc>
          <w:tcPr>
            <w:tcW w:w="8472" w:type="dxa"/>
          </w:tcPr>
          <w:p w14:paraId="17028147" w14:textId="7D3C537F" w:rsidR="00B56B64" w:rsidRPr="000512DE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4F13BB">
              <w:rPr>
                <w:rFonts w:eastAsia="Times"/>
                <w:color w:val="000000"/>
              </w:rPr>
              <w:t>3.</w:t>
            </w:r>
            <w:r>
              <w:rPr>
                <w:rFonts w:eastAsia="Times"/>
                <w:color w:val="000000"/>
              </w:rPr>
              <w:t xml:space="preserve"> </w:t>
            </w:r>
            <w:r w:rsidR="000512DE">
              <w:rPr>
                <w:rFonts w:eastAsia="Times"/>
                <w:color w:val="000000"/>
                <w:lang w:val="kk-KZ"/>
              </w:rPr>
              <w:t>История, современность и будущее университета</w:t>
            </w:r>
          </w:p>
        </w:tc>
        <w:tc>
          <w:tcPr>
            <w:tcW w:w="853" w:type="dxa"/>
          </w:tcPr>
          <w:p w14:paraId="56263BD6" w14:textId="009F7938" w:rsidR="00B56B64" w:rsidRPr="000512DE" w:rsidRDefault="000512DE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</w:tr>
      <w:tr w:rsidR="00B56B64" w:rsidRPr="004F13BB" w14:paraId="1521B64D" w14:textId="77777777" w:rsidTr="002E3C5A">
        <w:trPr>
          <w:trHeight w:val="240"/>
        </w:trPr>
        <w:tc>
          <w:tcPr>
            <w:tcW w:w="8472" w:type="dxa"/>
          </w:tcPr>
          <w:p w14:paraId="08AD4F03" w14:textId="4F52BF2D" w:rsidR="00B56B64" w:rsidRPr="000512DE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lang w:val="kk-KZ"/>
              </w:rPr>
            </w:pPr>
            <w:r w:rsidRPr="004F13BB">
              <w:rPr>
                <w:rFonts w:eastAsia="Times"/>
                <w:color w:val="000000"/>
              </w:rPr>
              <w:t xml:space="preserve">4. </w:t>
            </w:r>
            <w:r w:rsidR="000512DE">
              <w:rPr>
                <w:rFonts w:eastAsia="Times"/>
                <w:color w:val="000000"/>
                <w:lang w:val="kk-KZ"/>
              </w:rPr>
              <w:t>Миссия</w:t>
            </w:r>
            <w:r w:rsidR="003F4F41">
              <w:rPr>
                <w:rFonts w:eastAsia="Times"/>
                <w:color w:val="000000"/>
                <w:lang w:val="kk-KZ"/>
              </w:rPr>
              <w:t>, видение</w:t>
            </w:r>
            <w:r w:rsidR="000512DE">
              <w:rPr>
                <w:rFonts w:eastAsia="Times"/>
                <w:color w:val="000000"/>
                <w:lang w:val="kk-KZ"/>
              </w:rPr>
              <w:t xml:space="preserve"> и </w:t>
            </w:r>
            <w:r w:rsidR="003F4F41">
              <w:rPr>
                <w:rFonts w:eastAsia="Times"/>
                <w:color w:val="000000"/>
                <w:lang w:val="kk-KZ"/>
              </w:rPr>
              <w:t xml:space="preserve">цели </w:t>
            </w:r>
            <w:r w:rsidR="000512DE">
              <w:rPr>
                <w:rFonts w:eastAsia="Times"/>
                <w:color w:val="000000"/>
                <w:lang w:val="kk-KZ"/>
              </w:rPr>
              <w:t>университета</w:t>
            </w:r>
          </w:p>
        </w:tc>
        <w:tc>
          <w:tcPr>
            <w:tcW w:w="853" w:type="dxa"/>
          </w:tcPr>
          <w:p w14:paraId="7BBCCD6D" w14:textId="4F7518D0" w:rsidR="00B56B64" w:rsidRPr="000512DE" w:rsidRDefault="000512DE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B56B64" w:rsidRPr="004F13BB" w14:paraId="01E2FB4E" w14:textId="77777777" w:rsidTr="002E3C5A">
        <w:trPr>
          <w:trHeight w:val="240"/>
        </w:trPr>
        <w:tc>
          <w:tcPr>
            <w:tcW w:w="8472" w:type="dxa"/>
          </w:tcPr>
          <w:p w14:paraId="495B6A6F" w14:textId="23A0D428" w:rsidR="00B56B64" w:rsidRPr="000512DE" w:rsidRDefault="00B56B64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lang w:val="kk-KZ"/>
              </w:rPr>
            </w:pPr>
            <w:r w:rsidRPr="004F13BB">
              <w:rPr>
                <w:rFonts w:eastAsia="Times"/>
                <w:color w:val="000000"/>
              </w:rPr>
              <w:t xml:space="preserve">5. </w:t>
            </w:r>
            <w:r w:rsidR="000512DE">
              <w:rPr>
                <w:rFonts w:eastAsia="Times"/>
                <w:color w:val="000000"/>
                <w:lang w:val="kk-KZ"/>
              </w:rPr>
              <w:t>Корпоративные ценности</w:t>
            </w:r>
            <w:r w:rsidR="00374419">
              <w:rPr>
                <w:rFonts w:eastAsia="Times"/>
                <w:color w:val="000000"/>
                <w:lang w:val="kk-KZ"/>
              </w:rPr>
              <w:t xml:space="preserve"> и </w:t>
            </w:r>
            <w:r w:rsidR="00374419">
              <w:rPr>
                <w:rFonts w:eastAsia="Times"/>
                <w:bCs/>
                <w:color w:val="000000"/>
                <w:lang w:val="kk-KZ"/>
              </w:rPr>
              <w:t>принципы</w:t>
            </w:r>
          </w:p>
        </w:tc>
        <w:tc>
          <w:tcPr>
            <w:tcW w:w="853" w:type="dxa"/>
          </w:tcPr>
          <w:p w14:paraId="530F0295" w14:textId="3C04831F" w:rsidR="00B56B64" w:rsidRPr="000512DE" w:rsidRDefault="000512DE" w:rsidP="002E3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374419" w:rsidRPr="004F13BB" w14:paraId="49266EC3" w14:textId="77777777" w:rsidTr="002E3C5A">
        <w:trPr>
          <w:trHeight w:val="240"/>
        </w:trPr>
        <w:tc>
          <w:tcPr>
            <w:tcW w:w="8472" w:type="dxa"/>
          </w:tcPr>
          <w:p w14:paraId="7BCF8565" w14:textId="240E4683" w:rsidR="00374419" w:rsidRPr="000512DE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lang w:val="kk-KZ"/>
              </w:rPr>
            </w:pPr>
            <w:r>
              <w:rPr>
                <w:bCs/>
              </w:rPr>
              <w:t xml:space="preserve">7. </w:t>
            </w:r>
            <w:r>
              <w:rPr>
                <w:bCs/>
                <w:lang w:val="kk-KZ"/>
              </w:rPr>
              <w:t>Основные этические принципы корпоративного поведения</w:t>
            </w:r>
          </w:p>
        </w:tc>
        <w:tc>
          <w:tcPr>
            <w:tcW w:w="853" w:type="dxa"/>
          </w:tcPr>
          <w:p w14:paraId="633D7E62" w14:textId="782339DE" w:rsidR="00374419" w:rsidRPr="000512DE" w:rsidRDefault="003F4F41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7</w:t>
            </w:r>
          </w:p>
        </w:tc>
      </w:tr>
      <w:tr w:rsidR="00374419" w:rsidRPr="004F13BB" w14:paraId="5ABB0590" w14:textId="77777777" w:rsidTr="002E3C5A">
        <w:tc>
          <w:tcPr>
            <w:tcW w:w="8472" w:type="dxa"/>
          </w:tcPr>
          <w:p w14:paraId="0EFE38CE" w14:textId="77777777" w:rsidR="00374419" w:rsidRDefault="00374419" w:rsidP="00374419">
            <w:pPr>
              <w:widowControl w:val="0"/>
              <w:shd w:val="clear" w:color="auto" w:fill="FFFFFF"/>
              <w:rPr>
                <w:bCs/>
                <w:lang w:val="kk-KZ"/>
              </w:rPr>
            </w:pPr>
            <w:r w:rsidRPr="001B75F8">
              <w:rPr>
                <w:bCs/>
                <w:caps/>
              </w:rPr>
              <w:t xml:space="preserve">8. </w:t>
            </w:r>
            <w:r>
              <w:rPr>
                <w:bCs/>
                <w:lang w:val="kk-KZ"/>
              </w:rPr>
              <w:t>Обязанности работников</w:t>
            </w:r>
          </w:p>
          <w:p w14:paraId="49D5EE95" w14:textId="55B9C0AE" w:rsidR="00374419" w:rsidRDefault="00374419" w:rsidP="00374419">
            <w:pPr>
              <w:widowControl w:val="0"/>
              <w:shd w:val="clear" w:color="auto" w:fill="FFFFFF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9. Принципы взаимодействия между подразделениями </w:t>
            </w:r>
            <w:r w:rsidR="003F4F41">
              <w:rPr>
                <w:bCs/>
                <w:lang w:val="kk-KZ"/>
              </w:rPr>
              <w:t xml:space="preserve">               </w:t>
            </w:r>
          </w:p>
          <w:p w14:paraId="019D86BE" w14:textId="77777777" w:rsidR="00374419" w:rsidRDefault="00374419" w:rsidP="00374419">
            <w:pPr>
              <w:widowControl w:val="0"/>
              <w:shd w:val="clear" w:color="auto" w:fill="FFFFFF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10. Деловой этикет членов коллектива</w:t>
            </w:r>
          </w:p>
          <w:p w14:paraId="1346C9DE" w14:textId="77777777" w:rsidR="00374419" w:rsidRDefault="00374419" w:rsidP="00374419">
            <w:pPr>
              <w:widowControl w:val="0"/>
              <w:shd w:val="clear" w:color="auto" w:fill="FFFFFF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11. Корпоративные символы</w:t>
            </w:r>
          </w:p>
          <w:p w14:paraId="6273FDAA" w14:textId="1DBB0EE3" w:rsidR="00374419" w:rsidRPr="000512DE" w:rsidRDefault="00374419" w:rsidP="00374419">
            <w:pPr>
              <w:widowControl w:val="0"/>
              <w:rPr>
                <w:bCs/>
                <w:caps/>
                <w:lang w:val="kk-KZ"/>
              </w:rPr>
            </w:pPr>
            <w:r>
              <w:rPr>
                <w:bCs/>
                <w:lang w:val="kk-KZ"/>
              </w:rPr>
              <w:t>12. Корпоративные коммуникации</w:t>
            </w:r>
          </w:p>
        </w:tc>
        <w:tc>
          <w:tcPr>
            <w:tcW w:w="853" w:type="dxa"/>
          </w:tcPr>
          <w:p w14:paraId="724BCE22" w14:textId="77777777" w:rsidR="00374419" w:rsidRDefault="003F4F41" w:rsidP="003F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8</w:t>
            </w:r>
          </w:p>
          <w:p w14:paraId="7D69BD15" w14:textId="77777777" w:rsidR="003F4F41" w:rsidRDefault="003F4F41" w:rsidP="003F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8</w:t>
            </w:r>
          </w:p>
          <w:p w14:paraId="611B4B14" w14:textId="77777777" w:rsidR="003F4F41" w:rsidRDefault="003F4F41" w:rsidP="003F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9</w:t>
            </w:r>
          </w:p>
          <w:p w14:paraId="5EB64083" w14:textId="44709254" w:rsidR="003F4F41" w:rsidRDefault="003F4F41" w:rsidP="003F4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1</w:t>
            </w:r>
            <w:r w:rsidR="000E62AA">
              <w:rPr>
                <w:color w:val="000000"/>
                <w:lang w:val="kk-KZ"/>
              </w:rPr>
              <w:t>2</w:t>
            </w:r>
          </w:p>
          <w:p w14:paraId="16D73FE6" w14:textId="6B1C7497" w:rsidR="003F4F41" w:rsidRPr="000512DE" w:rsidRDefault="003F4F41" w:rsidP="000E6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1</w:t>
            </w:r>
            <w:r w:rsidR="000E62AA">
              <w:rPr>
                <w:color w:val="000000"/>
                <w:lang w:val="kk-KZ"/>
              </w:rPr>
              <w:t>2</w:t>
            </w:r>
          </w:p>
        </w:tc>
      </w:tr>
      <w:tr w:rsidR="00374419" w:rsidRPr="004F13BB" w14:paraId="3AB35AD8" w14:textId="77777777" w:rsidTr="002E3C5A">
        <w:tc>
          <w:tcPr>
            <w:tcW w:w="8472" w:type="dxa"/>
          </w:tcPr>
          <w:p w14:paraId="53D14931" w14:textId="650EBE0B" w:rsidR="00374419" w:rsidRPr="000512DE" w:rsidRDefault="00374419" w:rsidP="00374419">
            <w:pPr>
              <w:widowControl w:val="0"/>
              <w:shd w:val="clear" w:color="auto" w:fill="FFFFFF"/>
              <w:rPr>
                <w:bCs/>
                <w:caps/>
              </w:rPr>
            </w:pP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53" w:type="dxa"/>
          </w:tcPr>
          <w:p w14:paraId="0B596A12" w14:textId="7FF95E77" w:rsidR="00374419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384FAE7" w14:textId="198E4F05" w:rsidR="00374419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F13BB">
              <w:rPr>
                <w:color w:val="000000"/>
              </w:rPr>
              <w:t xml:space="preserve">  </w:t>
            </w:r>
          </w:p>
          <w:p w14:paraId="63509D39" w14:textId="3A7E479E" w:rsidR="00374419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646CCB" w14:textId="613A4F88" w:rsidR="00374419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  <w:p w14:paraId="6F476683" w14:textId="4ED3EB7F" w:rsidR="00374419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</w:t>
            </w:r>
          </w:p>
          <w:p w14:paraId="02F2BCEE" w14:textId="37524C93" w:rsidR="00374419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EF1BB83" w14:textId="4115F8B3" w:rsidR="00374419" w:rsidRPr="004F13BB" w:rsidRDefault="00374419" w:rsidP="00374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F13BB">
              <w:rPr>
                <w:color w:val="000000"/>
              </w:rPr>
              <w:t xml:space="preserve">                                               </w:t>
            </w:r>
          </w:p>
        </w:tc>
      </w:tr>
    </w:tbl>
    <w:p w14:paraId="0DB0EA89" w14:textId="77777777" w:rsidR="00B56B64" w:rsidRPr="00C30A71" w:rsidRDefault="00B56B64" w:rsidP="00B5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</w:p>
    <w:p w14:paraId="572249FB" w14:textId="77777777" w:rsidR="00B56B64" w:rsidRPr="00C30A71" w:rsidRDefault="00B56B64" w:rsidP="00B5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</w:p>
    <w:p w14:paraId="597D1592" w14:textId="77777777" w:rsidR="00B56B64" w:rsidRPr="00C30A71" w:rsidRDefault="00B56B64" w:rsidP="00B5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</w:p>
    <w:p w14:paraId="2EB177C1" w14:textId="77777777" w:rsidR="00B56B64" w:rsidRPr="00C30A71" w:rsidRDefault="00B56B64" w:rsidP="00B5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</w:p>
    <w:p w14:paraId="694BE84C" w14:textId="77777777" w:rsidR="00B56B64" w:rsidRPr="00C30A71" w:rsidRDefault="00B56B64" w:rsidP="00B56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</w:p>
    <w:p w14:paraId="201BACDD" w14:textId="77777777" w:rsidR="00B56B64" w:rsidRDefault="00B56B64" w:rsidP="00B56B64">
      <w:pPr>
        <w:jc w:val="center"/>
        <w:rPr>
          <w:b/>
          <w:lang w:val="kk-KZ"/>
        </w:rPr>
      </w:pPr>
    </w:p>
    <w:p w14:paraId="60C35A6C" w14:textId="77777777" w:rsidR="00B56B64" w:rsidRDefault="00B56B64" w:rsidP="00B56B64">
      <w:pPr>
        <w:jc w:val="center"/>
        <w:rPr>
          <w:b/>
          <w:lang w:val="kk-KZ"/>
        </w:rPr>
      </w:pPr>
    </w:p>
    <w:p w14:paraId="4170CDA8" w14:textId="77777777" w:rsidR="00B56B64" w:rsidRDefault="00B56B64" w:rsidP="00B56B64">
      <w:pPr>
        <w:jc w:val="center"/>
        <w:rPr>
          <w:b/>
          <w:lang w:val="kk-KZ"/>
        </w:rPr>
      </w:pPr>
    </w:p>
    <w:p w14:paraId="1F8E7981" w14:textId="77777777" w:rsidR="00B56B64" w:rsidRDefault="00B56B64" w:rsidP="00B56B64">
      <w:pPr>
        <w:jc w:val="center"/>
        <w:rPr>
          <w:b/>
          <w:lang w:val="kk-KZ"/>
        </w:rPr>
      </w:pPr>
    </w:p>
    <w:p w14:paraId="37D80AAD" w14:textId="77777777" w:rsidR="00B56B64" w:rsidRDefault="00B56B64" w:rsidP="00B56B64">
      <w:pPr>
        <w:jc w:val="center"/>
        <w:rPr>
          <w:b/>
          <w:lang w:val="kk-KZ"/>
        </w:rPr>
      </w:pPr>
    </w:p>
    <w:p w14:paraId="761E6D41" w14:textId="77777777" w:rsidR="00B56B64" w:rsidRDefault="00B56B64" w:rsidP="00B56B64">
      <w:pPr>
        <w:jc w:val="center"/>
        <w:rPr>
          <w:b/>
          <w:lang w:val="kk-KZ"/>
        </w:rPr>
      </w:pPr>
    </w:p>
    <w:p w14:paraId="085251B9" w14:textId="77777777" w:rsidR="00B56B64" w:rsidRDefault="00B56B64" w:rsidP="00B56B64">
      <w:pPr>
        <w:jc w:val="center"/>
        <w:rPr>
          <w:b/>
          <w:lang w:val="kk-KZ"/>
        </w:rPr>
      </w:pPr>
    </w:p>
    <w:p w14:paraId="5915EA77" w14:textId="77777777" w:rsidR="00B56B64" w:rsidRDefault="00B56B64" w:rsidP="00B56B64">
      <w:pPr>
        <w:jc w:val="center"/>
        <w:rPr>
          <w:b/>
          <w:lang w:val="kk-KZ"/>
        </w:rPr>
      </w:pPr>
    </w:p>
    <w:p w14:paraId="38D0C347" w14:textId="77777777" w:rsidR="00B56B64" w:rsidRDefault="00B56B64" w:rsidP="00B56B64">
      <w:pPr>
        <w:jc w:val="center"/>
        <w:rPr>
          <w:b/>
          <w:lang w:val="kk-KZ"/>
        </w:rPr>
      </w:pPr>
    </w:p>
    <w:p w14:paraId="49E000B8" w14:textId="017EF154" w:rsidR="00B56B64" w:rsidRDefault="00B56B64" w:rsidP="002D7636">
      <w:pPr>
        <w:tabs>
          <w:tab w:val="left" w:pos="284"/>
        </w:tabs>
        <w:jc w:val="center"/>
      </w:pPr>
    </w:p>
    <w:p w14:paraId="7DFCE6B9" w14:textId="6A2C44C9" w:rsidR="00B56B64" w:rsidRDefault="00B56B64" w:rsidP="002D7636">
      <w:pPr>
        <w:tabs>
          <w:tab w:val="left" w:pos="284"/>
        </w:tabs>
        <w:jc w:val="center"/>
      </w:pPr>
    </w:p>
    <w:p w14:paraId="3F57C8E2" w14:textId="25C2553A" w:rsidR="00B56B64" w:rsidRDefault="00B56B64" w:rsidP="002D7636">
      <w:pPr>
        <w:tabs>
          <w:tab w:val="left" w:pos="284"/>
        </w:tabs>
        <w:jc w:val="center"/>
      </w:pPr>
    </w:p>
    <w:p w14:paraId="2B4C64B8" w14:textId="2CC0A7BC" w:rsidR="00B56B64" w:rsidRDefault="00B56B64" w:rsidP="002D7636">
      <w:pPr>
        <w:tabs>
          <w:tab w:val="left" w:pos="284"/>
        </w:tabs>
        <w:jc w:val="center"/>
      </w:pPr>
    </w:p>
    <w:p w14:paraId="75EF964F" w14:textId="03664BB0" w:rsidR="00B56B64" w:rsidRDefault="00B56B64" w:rsidP="002D7636">
      <w:pPr>
        <w:tabs>
          <w:tab w:val="left" w:pos="284"/>
        </w:tabs>
        <w:jc w:val="center"/>
      </w:pPr>
    </w:p>
    <w:p w14:paraId="06726380" w14:textId="6D5FE0B1" w:rsidR="00B56B64" w:rsidRDefault="00B56B64" w:rsidP="002D7636">
      <w:pPr>
        <w:tabs>
          <w:tab w:val="left" w:pos="284"/>
        </w:tabs>
        <w:jc w:val="center"/>
      </w:pPr>
    </w:p>
    <w:p w14:paraId="123BD32D" w14:textId="1C2115FB" w:rsidR="00B56B64" w:rsidRDefault="00B56B64" w:rsidP="002D7636">
      <w:pPr>
        <w:tabs>
          <w:tab w:val="left" w:pos="284"/>
        </w:tabs>
        <w:jc w:val="center"/>
      </w:pPr>
    </w:p>
    <w:p w14:paraId="3C54ED3D" w14:textId="211E19B3" w:rsidR="00B56B64" w:rsidRDefault="00B56B64" w:rsidP="002D7636">
      <w:pPr>
        <w:tabs>
          <w:tab w:val="left" w:pos="284"/>
        </w:tabs>
        <w:jc w:val="center"/>
      </w:pPr>
    </w:p>
    <w:p w14:paraId="1ACCA805" w14:textId="38567FF0" w:rsidR="00B56B64" w:rsidRDefault="00B56B64" w:rsidP="002D7636">
      <w:pPr>
        <w:tabs>
          <w:tab w:val="left" w:pos="284"/>
        </w:tabs>
        <w:jc w:val="center"/>
      </w:pPr>
    </w:p>
    <w:p w14:paraId="6976F5E6" w14:textId="13C45EFC" w:rsidR="00B56B64" w:rsidRDefault="00B56B64" w:rsidP="002D7636">
      <w:pPr>
        <w:tabs>
          <w:tab w:val="left" w:pos="284"/>
        </w:tabs>
        <w:jc w:val="center"/>
      </w:pPr>
    </w:p>
    <w:p w14:paraId="6F7CA8A2" w14:textId="1C5E4CCF" w:rsidR="00B56B64" w:rsidRDefault="00B56B64" w:rsidP="002D7636">
      <w:pPr>
        <w:tabs>
          <w:tab w:val="left" w:pos="284"/>
        </w:tabs>
        <w:jc w:val="center"/>
      </w:pPr>
    </w:p>
    <w:p w14:paraId="68B561B6" w14:textId="11726C05" w:rsidR="00B56B64" w:rsidRDefault="00B56B64" w:rsidP="002D7636">
      <w:pPr>
        <w:tabs>
          <w:tab w:val="left" w:pos="284"/>
        </w:tabs>
        <w:jc w:val="center"/>
      </w:pPr>
    </w:p>
    <w:p w14:paraId="2C59951A" w14:textId="41B7D0B5" w:rsidR="00B56B64" w:rsidRDefault="00B56B64" w:rsidP="00374419">
      <w:pPr>
        <w:tabs>
          <w:tab w:val="left" w:pos="284"/>
        </w:tabs>
      </w:pPr>
    </w:p>
    <w:p w14:paraId="43CE865F" w14:textId="77777777" w:rsidR="00374419" w:rsidRDefault="00374419" w:rsidP="00374419">
      <w:pPr>
        <w:tabs>
          <w:tab w:val="left" w:pos="284"/>
        </w:tabs>
      </w:pPr>
    </w:p>
    <w:p w14:paraId="09ADC6EC" w14:textId="6AB5123D" w:rsidR="00B56B64" w:rsidRDefault="00B56B64" w:rsidP="002D7636">
      <w:pPr>
        <w:tabs>
          <w:tab w:val="left" w:pos="284"/>
        </w:tabs>
        <w:jc w:val="center"/>
      </w:pPr>
    </w:p>
    <w:p w14:paraId="5B6582A3" w14:textId="4CA03A32" w:rsidR="00B56B64" w:rsidRDefault="00B56B64" w:rsidP="002D7636">
      <w:pPr>
        <w:tabs>
          <w:tab w:val="left" w:pos="284"/>
        </w:tabs>
        <w:jc w:val="center"/>
      </w:pPr>
    </w:p>
    <w:p w14:paraId="39E56582" w14:textId="77777777" w:rsidR="00A57A58" w:rsidRDefault="00A57A58" w:rsidP="002D7636">
      <w:pPr>
        <w:tabs>
          <w:tab w:val="left" w:pos="284"/>
        </w:tabs>
        <w:jc w:val="center"/>
      </w:pPr>
    </w:p>
    <w:p w14:paraId="3F536F80" w14:textId="1B102BFD" w:rsidR="00684604" w:rsidRPr="00B56B64" w:rsidRDefault="00256EA4" w:rsidP="00620B9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B64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Pr="00B56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7636" w:rsidRPr="00B56B64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ПОЛОЖЕНИЯ</w:t>
      </w:r>
    </w:p>
    <w:p w14:paraId="087EB18F" w14:textId="77777777" w:rsidR="007B0601" w:rsidRDefault="007B0601" w:rsidP="00735BEC">
      <w:pPr>
        <w:pStyle w:val="a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B2352" w14:textId="1934038D" w:rsidR="00684604" w:rsidRDefault="00684604" w:rsidP="00620B9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корпоративной культуры работников и обучающихся (далее</w:t>
      </w:r>
      <w:r w:rsidR="00E60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0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Кодекс) </w:t>
      </w:r>
      <w:r w:rsidR="00B65A1F" w:rsidRPr="00B65A1F">
        <w:rPr>
          <w:rFonts w:ascii="Times New Roman" w:hAnsi="Times New Roman" w:cs="Times New Roman"/>
          <w:sz w:val="24"/>
          <w:szCs w:val="24"/>
        </w:rPr>
        <w:t xml:space="preserve">НАО «Каспийский университет технологий и инжиниринга имени Ш. </w:t>
      </w:r>
      <w:r w:rsidR="00EF0764">
        <w:rPr>
          <w:rFonts w:ascii="Times New Roman" w:hAnsi="Times New Roman" w:cs="Times New Roman"/>
          <w:sz w:val="24"/>
          <w:szCs w:val="24"/>
          <w:lang w:val="kk-KZ"/>
        </w:rPr>
        <w:t>Есенова</w:t>
      </w:r>
      <w:r w:rsidR="00B65A1F" w:rsidRPr="00B65A1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65A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1F">
        <w:rPr>
          <w:rFonts w:ascii="Times New Roman" w:hAnsi="Times New Roman" w:cs="Times New Roman"/>
          <w:sz w:val="24"/>
          <w:szCs w:val="24"/>
          <w:lang w:val="kk-KZ"/>
        </w:rPr>
        <w:t>Университет Есенова</w:t>
      </w:r>
      <w:r>
        <w:rPr>
          <w:rFonts w:ascii="Times New Roman" w:hAnsi="Times New Roman" w:cs="Times New Roman"/>
          <w:sz w:val="24"/>
          <w:szCs w:val="24"/>
        </w:rPr>
        <w:t>) вводится с целью обеспечения сознательной поддержки стратегии и основных программ деятельности университета, направленных на улучшение качества подготовки специалистов и повышения имидж</w:t>
      </w:r>
      <w:r w:rsidR="00B65A1F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пространстве.</w:t>
      </w:r>
    </w:p>
    <w:p w14:paraId="7A873E37" w14:textId="3AF82B4C" w:rsidR="00684604" w:rsidRDefault="00684604" w:rsidP="00620B9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и обучающиеся</w:t>
      </w:r>
      <w:r w:rsidR="00B65A1F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Университета Есенова</w:t>
      </w:r>
      <w:r>
        <w:rPr>
          <w:rFonts w:ascii="Times New Roman" w:hAnsi="Times New Roman" w:cs="Times New Roman"/>
          <w:sz w:val="24"/>
          <w:szCs w:val="24"/>
        </w:rPr>
        <w:t xml:space="preserve"> далее именуются общим названием коллектив.</w:t>
      </w:r>
    </w:p>
    <w:p w14:paraId="39DC01E8" w14:textId="460D8A9A" w:rsidR="00684604" w:rsidRDefault="00684604" w:rsidP="00620B9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содержит правила и стандарты поведения, распространяемые на всех членов коллектива университета независимо от занимаемой должности, статуса и место пребывания – как внутри, так и вне</w:t>
      </w:r>
      <w:r w:rsidR="00B65A1F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Университета Есенова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B731F" w14:textId="745740D0" w:rsidR="003C281A" w:rsidRDefault="003C281A" w:rsidP="00620B9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корпоративной культуры един для всего коллектива университета и имеет следующие задачи:</w:t>
      </w:r>
    </w:p>
    <w:p w14:paraId="525E50DD" w14:textId="551B0806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C281A">
        <w:rPr>
          <w:rFonts w:ascii="Times New Roman" w:hAnsi="Times New Roman" w:cs="Times New Roman"/>
          <w:sz w:val="24"/>
          <w:szCs w:val="24"/>
        </w:rPr>
        <w:t>о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высить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корпоративный дух коллектив</w:t>
      </w:r>
      <w:r w:rsidR="0001614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C281A">
        <w:rPr>
          <w:rFonts w:ascii="Times New Roman" w:hAnsi="Times New Roman" w:cs="Times New Roman"/>
          <w:sz w:val="24"/>
          <w:szCs w:val="24"/>
        </w:rPr>
        <w:t xml:space="preserve"> </w:t>
      </w:r>
      <w:r w:rsidR="0044789B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3C281A">
        <w:rPr>
          <w:rFonts w:ascii="Times New Roman" w:hAnsi="Times New Roman" w:cs="Times New Roman"/>
          <w:sz w:val="24"/>
          <w:szCs w:val="24"/>
        </w:rPr>
        <w:t>;</w:t>
      </w:r>
    </w:p>
    <w:p w14:paraId="5BED4903" w14:textId="76DA6482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C281A">
        <w:rPr>
          <w:rFonts w:ascii="Times New Roman" w:hAnsi="Times New Roman" w:cs="Times New Roman"/>
          <w:sz w:val="24"/>
          <w:szCs w:val="24"/>
        </w:rPr>
        <w:t>т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имулировать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обучающихся к активной общественной деятельности;</w:t>
      </w:r>
    </w:p>
    <w:p w14:paraId="6575E0DD" w14:textId="07B4A549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C281A">
        <w:rPr>
          <w:rFonts w:ascii="Times New Roman" w:hAnsi="Times New Roman" w:cs="Times New Roman"/>
          <w:sz w:val="24"/>
          <w:szCs w:val="24"/>
        </w:rPr>
        <w:t>формировать у обучающихся негативное отношение к коррупционным проявлениям;</w:t>
      </w:r>
    </w:p>
    <w:p w14:paraId="168A4DEC" w14:textId="6C7E86FF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C281A">
        <w:rPr>
          <w:rFonts w:ascii="Times New Roman" w:hAnsi="Times New Roman" w:cs="Times New Roman"/>
          <w:sz w:val="24"/>
          <w:szCs w:val="24"/>
        </w:rPr>
        <w:t>р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опагандировать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идею получения качественного образования отвлекая обучающихся от участия в религиозных и политических объединениях;</w:t>
      </w:r>
    </w:p>
    <w:p w14:paraId="101E998A" w14:textId="6346DF56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3C281A">
        <w:rPr>
          <w:rFonts w:ascii="Times New Roman" w:hAnsi="Times New Roman" w:cs="Times New Roman"/>
          <w:sz w:val="24"/>
          <w:szCs w:val="24"/>
        </w:rPr>
        <w:t>о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рмировать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личную ответственность коллектива за судьбу Казахстана, активную гражданскую позицию;</w:t>
      </w:r>
    </w:p>
    <w:p w14:paraId="58BE0992" w14:textId="76A643EF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3C281A">
        <w:rPr>
          <w:rFonts w:ascii="Times New Roman" w:hAnsi="Times New Roman" w:cs="Times New Roman"/>
          <w:sz w:val="24"/>
          <w:szCs w:val="24"/>
        </w:rPr>
        <w:t>а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звивать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мобильность, конкурентоспособность, позитивные ценности ориентации, творческую активность;</w:t>
      </w:r>
    </w:p>
    <w:p w14:paraId="1127CA33" w14:textId="7B84B2D8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ормировать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научные представления о здоровом образе жизни, прививать умение и навыки духовного и физического самосовершенствования;</w:t>
      </w:r>
    </w:p>
    <w:p w14:paraId="5A53D63F" w14:textId="27A4548B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3C281A">
        <w:rPr>
          <w:rFonts w:ascii="Times New Roman" w:hAnsi="Times New Roman" w:cs="Times New Roman"/>
          <w:sz w:val="24"/>
          <w:szCs w:val="24"/>
        </w:rPr>
        <w:t>о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рмировать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опыт </w:t>
      </w:r>
      <w:r w:rsidR="007C558B">
        <w:rPr>
          <w:rFonts w:ascii="Times New Roman" w:hAnsi="Times New Roman" w:cs="Times New Roman"/>
          <w:sz w:val="24"/>
          <w:szCs w:val="24"/>
        </w:rPr>
        <w:t xml:space="preserve"> </w:t>
      </w:r>
      <w:r w:rsidR="003C281A">
        <w:rPr>
          <w:rFonts w:ascii="Times New Roman" w:hAnsi="Times New Roman" w:cs="Times New Roman"/>
          <w:sz w:val="24"/>
          <w:szCs w:val="24"/>
        </w:rPr>
        <w:t xml:space="preserve">межнационального и </w:t>
      </w:r>
      <w:r w:rsidR="00EF0764">
        <w:rPr>
          <w:rFonts w:ascii="Times New Roman" w:hAnsi="Times New Roman" w:cs="Times New Roman"/>
          <w:sz w:val="24"/>
          <w:szCs w:val="24"/>
          <w:lang w:val="kk-KZ"/>
        </w:rPr>
        <w:t>межсоциального</w:t>
      </w:r>
      <w:r w:rsidR="003C281A">
        <w:rPr>
          <w:rFonts w:ascii="Times New Roman" w:hAnsi="Times New Roman" w:cs="Times New Roman"/>
          <w:sz w:val="24"/>
          <w:szCs w:val="24"/>
        </w:rPr>
        <w:t xml:space="preserve"> общения, предупреждать конфликты;</w:t>
      </w:r>
    </w:p>
    <w:p w14:paraId="642A3F67" w14:textId="68C05FBC" w:rsidR="003C281A" w:rsidRDefault="00586C51" w:rsidP="00620B9E">
      <w:pPr>
        <w:pStyle w:val="a4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3C281A">
        <w:rPr>
          <w:rFonts w:ascii="Times New Roman" w:hAnsi="Times New Roman" w:cs="Times New Roman"/>
          <w:sz w:val="24"/>
          <w:szCs w:val="24"/>
        </w:rPr>
        <w:t>о</w:t>
      </w:r>
      <w:r w:rsidR="00B462BF">
        <w:rPr>
          <w:rFonts w:ascii="Times New Roman" w:hAnsi="Times New Roman" w:cs="Times New Roman"/>
          <w:sz w:val="24"/>
          <w:szCs w:val="24"/>
          <w:lang w:val="kk-KZ"/>
        </w:rPr>
        <w:t>рмировать</w:t>
      </w:r>
      <w:r w:rsidR="003C281A">
        <w:rPr>
          <w:rFonts w:ascii="Times New Roman" w:hAnsi="Times New Roman" w:cs="Times New Roman"/>
          <w:sz w:val="24"/>
          <w:szCs w:val="24"/>
        </w:rPr>
        <w:t xml:space="preserve"> чувство корпоративной общности, гордости за принадлежность к коллективу </w:t>
      </w:r>
      <w:r w:rsidR="0044789B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735BE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EF72150" w14:textId="693EC9F8" w:rsidR="00E60177" w:rsidRPr="00256EA4" w:rsidRDefault="00E60177" w:rsidP="00A15656">
      <w:pPr>
        <w:pStyle w:val="a4"/>
        <w:jc w:val="both"/>
        <w:rPr>
          <w:rFonts w:ascii="Times New Roman" w:hAnsi="Times New Roman" w:cs="Times New Roman"/>
        </w:rPr>
      </w:pPr>
    </w:p>
    <w:p w14:paraId="692EE4EB" w14:textId="069D7CAF" w:rsidR="00E60177" w:rsidRDefault="00256EA4" w:rsidP="00620B9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EA4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14:paraId="61758698" w14:textId="77777777" w:rsidR="007B0601" w:rsidRPr="00256EA4" w:rsidRDefault="007B0601" w:rsidP="00A1565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3ED11" w14:textId="6542204B" w:rsidR="00E60177" w:rsidRDefault="00E60177" w:rsidP="007C558B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177">
        <w:rPr>
          <w:rFonts w:ascii="Times New Roman" w:hAnsi="Times New Roman" w:cs="Times New Roman"/>
          <w:b/>
          <w:bCs/>
          <w:sz w:val="24"/>
          <w:szCs w:val="24"/>
        </w:rPr>
        <w:t>Корпоративная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C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 общих социальных интересов, убеждений, норм поведения, установок и ценностей, которые являются правилами и стандартами, определяющими, как должны вести себя люди в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Университете Есенова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22F9D" w14:textId="3B4E466A" w:rsidR="00E60177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177" w:rsidRPr="00E60177">
        <w:rPr>
          <w:rFonts w:ascii="Times New Roman" w:hAnsi="Times New Roman" w:cs="Times New Roman"/>
          <w:b/>
          <w:bCs/>
          <w:sz w:val="24"/>
          <w:szCs w:val="24"/>
        </w:rPr>
        <w:t>Корпоративный дух</w:t>
      </w:r>
      <w:r w:rsidR="00E6017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177">
        <w:rPr>
          <w:rFonts w:ascii="Times New Roman" w:hAnsi="Times New Roman" w:cs="Times New Roman"/>
          <w:sz w:val="24"/>
          <w:szCs w:val="24"/>
        </w:rPr>
        <w:t>дух взаимной ответственности личности и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Университета Есенова</w:t>
      </w:r>
      <w:r w:rsidR="00E60177">
        <w:rPr>
          <w:rFonts w:ascii="Times New Roman" w:hAnsi="Times New Roman" w:cs="Times New Roman"/>
          <w:sz w:val="24"/>
          <w:szCs w:val="24"/>
        </w:rPr>
        <w:t>, гордости за свою «</w:t>
      </w:r>
      <w:r w:rsidR="00EF0764">
        <w:rPr>
          <w:rFonts w:ascii="Times New Roman" w:hAnsi="Times New Roman" w:cs="Times New Roman"/>
          <w:sz w:val="24"/>
          <w:szCs w:val="24"/>
          <w:lang w:val="kk-KZ"/>
        </w:rPr>
        <w:t>альма</w:t>
      </w:r>
      <w:r w:rsidR="00E60177">
        <w:rPr>
          <w:rFonts w:ascii="Times New Roman" w:hAnsi="Times New Roman" w:cs="Times New Roman"/>
          <w:sz w:val="24"/>
          <w:szCs w:val="24"/>
        </w:rPr>
        <w:t xml:space="preserve"> - матер», всемерного поддержания и продвижения позитивного имиджа университета везде.</w:t>
      </w:r>
    </w:p>
    <w:p w14:paraId="6F268C42" w14:textId="351051CC" w:rsidR="00E60177" w:rsidRDefault="00E60177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обеспечит фактор известного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>
        <w:rPr>
          <w:rFonts w:ascii="Times New Roman" w:hAnsi="Times New Roman" w:cs="Times New Roman"/>
          <w:sz w:val="24"/>
          <w:szCs w:val="24"/>
        </w:rPr>
        <w:t>, корпоративной поддержки карьеры выпускника университета со стороны специалистов, уже завоевавших авторитет на производстве или в отрасли.</w:t>
      </w:r>
    </w:p>
    <w:p w14:paraId="789353E9" w14:textId="75846C35" w:rsidR="00E60177" w:rsidRDefault="00E60177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489">
        <w:rPr>
          <w:rFonts w:ascii="Times New Roman" w:hAnsi="Times New Roman" w:cs="Times New Roman"/>
          <w:b/>
          <w:bCs/>
          <w:sz w:val="24"/>
          <w:szCs w:val="24"/>
        </w:rPr>
        <w:t>На уровне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это проявляется как активная роль студенческого самоуправления, их участие в оценке содержания и качества обучения, в организации досуга. Обучающиеся в университете должны восприниматься не только как будущие специалисты</w:t>
      </w:r>
      <w:r w:rsidR="001D0F53">
        <w:rPr>
          <w:rFonts w:ascii="Times New Roman" w:hAnsi="Times New Roman" w:cs="Times New Roman"/>
          <w:sz w:val="24"/>
          <w:szCs w:val="24"/>
        </w:rPr>
        <w:t xml:space="preserve">, а как уже сегодняшние ключевые партнеры академического сообщества. </w:t>
      </w:r>
    </w:p>
    <w:p w14:paraId="00024E4D" w14:textId="4948B2B9" w:rsidR="00A15656" w:rsidRPr="00735BEC" w:rsidRDefault="001D0F53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489">
        <w:rPr>
          <w:rFonts w:ascii="Times New Roman" w:hAnsi="Times New Roman" w:cs="Times New Roman"/>
          <w:b/>
          <w:bCs/>
          <w:sz w:val="24"/>
          <w:szCs w:val="24"/>
        </w:rPr>
        <w:t>На уровне выпускников</w:t>
      </w:r>
      <w:r>
        <w:rPr>
          <w:rFonts w:ascii="Times New Roman" w:hAnsi="Times New Roman" w:cs="Times New Roman"/>
          <w:sz w:val="24"/>
          <w:szCs w:val="24"/>
        </w:rPr>
        <w:t xml:space="preserve"> – это постоянное поддержание связи, их помощь в установлении действенных контактов университета с организациями, в которых они работают, помощь в трудоустройстве и карьерном продвижении другим выпускникам родного вуза. </w:t>
      </w:r>
    </w:p>
    <w:p w14:paraId="7811F6F5" w14:textId="1B325562" w:rsidR="001D0F53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F53" w:rsidRPr="00434489">
        <w:rPr>
          <w:rFonts w:ascii="Times New Roman" w:hAnsi="Times New Roman" w:cs="Times New Roman"/>
          <w:b/>
          <w:bCs/>
          <w:sz w:val="24"/>
          <w:szCs w:val="24"/>
        </w:rPr>
        <w:t>Корпоративный стиль</w:t>
      </w:r>
      <w:r w:rsidR="001D0F53">
        <w:rPr>
          <w:rFonts w:ascii="Times New Roman" w:hAnsi="Times New Roman" w:cs="Times New Roman"/>
          <w:sz w:val="24"/>
          <w:szCs w:val="24"/>
        </w:rPr>
        <w:t xml:space="preserve">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1D0F53">
        <w:rPr>
          <w:rFonts w:ascii="Times New Roman" w:hAnsi="Times New Roman" w:cs="Times New Roman"/>
          <w:sz w:val="24"/>
          <w:szCs w:val="24"/>
        </w:rPr>
        <w:t xml:space="preserve"> формируется на основе миссии, стратегических</w:t>
      </w:r>
      <w:r w:rsidR="00A15656">
        <w:rPr>
          <w:rFonts w:ascii="Times New Roman" w:hAnsi="Times New Roman" w:cs="Times New Roman"/>
          <w:sz w:val="24"/>
          <w:szCs w:val="24"/>
        </w:rPr>
        <w:t xml:space="preserve"> </w:t>
      </w:r>
      <w:r w:rsidR="001D0F53">
        <w:rPr>
          <w:rFonts w:ascii="Times New Roman" w:hAnsi="Times New Roman" w:cs="Times New Roman"/>
          <w:sz w:val="24"/>
          <w:szCs w:val="24"/>
        </w:rPr>
        <w:t>целей и</w:t>
      </w:r>
      <w:r w:rsidR="00434489">
        <w:rPr>
          <w:rFonts w:ascii="Times New Roman" w:hAnsi="Times New Roman" w:cs="Times New Roman"/>
          <w:sz w:val="24"/>
          <w:szCs w:val="24"/>
        </w:rPr>
        <w:t xml:space="preserve"> </w:t>
      </w:r>
      <w:r w:rsidR="001D0F53">
        <w:rPr>
          <w:rFonts w:ascii="Times New Roman" w:hAnsi="Times New Roman" w:cs="Times New Roman"/>
          <w:sz w:val="24"/>
          <w:szCs w:val="24"/>
        </w:rPr>
        <w:t>задач в соответствии с основными принципами корпоративной культуры.</w:t>
      </w:r>
    </w:p>
    <w:p w14:paraId="05C1DE01" w14:textId="7E202184" w:rsidR="001D0F53" w:rsidRDefault="001D0F53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признаки корпоративного стиля выражаются в корпоративной символике университета (цвет, логотип, флаг, эмблема, гимн, фирменная одежда,</w:t>
      </w:r>
      <w:r w:rsidR="00434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знаки отличия и другие элементы).</w:t>
      </w:r>
      <w:r w:rsidR="00B56B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Отраженной в визуальном во</w:t>
      </w:r>
      <w:r w:rsidR="004344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приятии </w:t>
      </w:r>
      <w:r w:rsidR="00434489">
        <w:rPr>
          <w:rFonts w:ascii="Times New Roman" w:hAnsi="Times New Roman" w:cs="Times New Roman"/>
          <w:sz w:val="24"/>
          <w:szCs w:val="24"/>
        </w:rPr>
        <w:t>на объектах (зданиях и сооружениях) и в субъектах (корпоративных СМИ и</w:t>
      </w:r>
      <w:r w:rsidR="004344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4489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434489">
        <w:rPr>
          <w:rFonts w:ascii="Times New Roman" w:hAnsi="Times New Roman" w:cs="Times New Roman"/>
          <w:sz w:val="24"/>
          <w:szCs w:val="24"/>
        </w:rPr>
        <w:t>-сайтах), публикациях и информационных сообщениях.</w:t>
      </w:r>
    </w:p>
    <w:p w14:paraId="5EA85B5C" w14:textId="4A0ED8F8" w:rsidR="00434489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4489" w:rsidRPr="00434489">
        <w:rPr>
          <w:rFonts w:ascii="Times New Roman" w:hAnsi="Times New Roman" w:cs="Times New Roman"/>
          <w:b/>
          <w:bCs/>
          <w:sz w:val="24"/>
          <w:szCs w:val="24"/>
        </w:rPr>
        <w:t>Лидерство</w:t>
      </w:r>
      <w:r w:rsidR="00434489">
        <w:rPr>
          <w:rFonts w:ascii="Times New Roman" w:hAnsi="Times New Roman" w:cs="Times New Roman"/>
          <w:sz w:val="24"/>
          <w:szCs w:val="24"/>
        </w:rPr>
        <w:t xml:space="preserve"> – </w:t>
      </w:r>
      <w:r w:rsidR="006E4669" w:rsidRPr="00A20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способность устанавливать стандарты и управлять творческим климатом</w:t>
      </w:r>
      <w:r w:rsidR="00A20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университета</w:t>
      </w:r>
      <w:r w:rsidR="006E4669" w:rsidRPr="00A205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котором люди устремлены на достижение долгосрочных и конструктивных целей; это атмосфера взаимного уважения, совместимая с личными ценностями.</w:t>
      </w:r>
      <w:r w:rsidR="006E4669" w:rsidRPr="00A2054F">
        <w:rPr>
          <w:rFonts w:ascii="Segoe UI" w:hAnsi="Segoe UI" w:cs="Segoe UI"/>
          <w:color w:val="000000" w:themeColor="text1"/>
          <w:sz w:val="23"/>
          <w:szCs w:val="23"/>
          <w:shd w:val="clear" w:color="auto" w:fill="FFFFFF"/>
        </w:rPr>
        <w:t> </w:t>
      </w:r>
    </w:p>
    <w:p w14:paraId="5B7F68D3" w14:textId="5D2840EC" w:rsidR="00A15656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5656" w:rsidRPr="00A15656">
        <w:rPr>
          <w:rFonts w:ascii="Times New Roman" w:hAnsi="Times New Roman" w:cs="Times New Roman"/>
          <w:b/>
          <w:bCs/>
          <w:sz w:val="24"/>
          <w:szCs w:val="24"/>
        </w:rPr>
        <w:t xml:space="preserve">Смысл воспитания в </w:t>
      </w:r>
      <w:r w:rsidR="00FE2F54">
        <w:rPr>
          <w:rFonts w:ascii="Times New Roman" w:hAnsi="Times New Roman" w:cs="Times New Roman"/>
          <w:b/>
          <w:bCs/>
          <w:sz w:val="24"/>
          <w:szCs w:val="24"/>
          <w:lang w:val="kk-KZ"/>
        </w:rPr>
        <w:t>Университете Есенова</w:t>
      </w:r>
      <w:r w:rsidR="00A15656">
        <w:rPr>
          <w:rFonts w:ascii="Times New Roman" w:hAnsi="Times New Roman" w:cs="Times New Roman"/>
          <w:sz w:val="24"/>
          <w:szCs w:val="24"/>
        </w:rPr>
        <w:t xml:space="preserve"> – приобщение к нормам и ценностям корпоративной культуры, приобщение обучающихся к нормам вузовской жизни, к традициям университета, к особенностям сложившихся взаимоотношений. </w:t>
      </w:r>
    </w:p>
    <w:p w14:paraId="6DD946C4" w14:textId="21EF5663" w:rsidR="00A15656" w:rsidRDefault="00A15656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менталитета и традиции народа, социальный статус и </w:t>
      </w:r>
      <w:r w:rsidR="00EF0764">
        <w:rPr>
          <w:rFonts w:ascii="Times New Roman" w:hAnsi="Times New Roman" w:cs="Times New Roman"/>
          <w:sz w:val="24"/>
          <w:szCs w:val="24"/>
          <w:lang w:val="kk-KZ"/>
        </w:rPr>
        <w:t>мирозворение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должны учитываться при организации воспитательного процесса в университете.</w:t>
      </w:r>
    </w:p>
    <w:p w14:paraId="0769F8A6" w14:textId="3AF64236" w:rsidR="00A15656" w:rsidRDefault="00A15656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должна быть направлена на создание атмосферы особой общности членов коллектива университета- корпоративного духа. </w:t>
      </w:r>
    </w:p>
    <w:p w14:paraId="1456F2A7" w14:textId="1AD807E2" w:rsidR="00A15656" w:rsidRDefault="00A15656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Корпоративная культура и корпоративная идеология формируются на основе культурно-образовательных потребностей, интересов, ценностей.</w:t>
      </w:r>
      <w:r w:rsidR="00EF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31648" w14:textId="09B9DB22" w:rsidR="00EF5CBF" w:rsidRDefault="00EF5CBF" w:rsidP="00B462B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Корпоративная идеология как часть корпоративной культуры должны отличаться некоторой амбици</w:t>
      </w:r>
      <w:r w:rsidR="000108CA">
        <w:rPr>
          <w:rFonts w:ascii="Times New Roman" w:hAnsi="Times New Roman" w:cs="Times New Roman"/>
          <w:sz w:val="24"/>
          <w:szCs w:val="24"/>
        </w:rPr>
        <w:t xml:space="preserve">озностью, установкой на высокую конкурентоспособность, на высокие достижения, любовь и интерес к своему делу. Необходимо создание воспитывающей среды в университете, позволяющей личности обучающегося развиваться в гармонии с собой и социальным окружением. </w:t>
      </w:r>
    </w:p>
    <w:p w14:paraId="3A186E9C" w14:textId="24CBD51C" w:rsidR="000108CA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08CA" w:rsidRPr="00803665">
        <w:rPr>
          <w:rFonts w:ascii="Times New Roman" w:hAnsi="Times New Roman" w:cs="Times New Roman"/>
          <w:b/>
          <w:bCs/>
          <w:sz w:val="24"/>
          <w:szCs w:val="24"/>
        </w:rPr>
        <w:t>Имидж</w:t>
      </w:r>
      <w:r w:rsidR="000108CA">
        <w:rPr>
          <w:rFonts w:ascii="Times New Roman" w:hAnsi="Times New Roman" w:cs="Times New Roman"/>
          <w:sz w:val="24"/>
          <w:szCs w:val="24"/>
        </w:rPr>
        <w:t xml:space="preserve"> – </w:t>
      </w:r>
      <w:r w:rsidR="00266043" w:rsidRPr="00266043">
        <w:rPr>
          <w:rFonts w:ascii="Times New Roman" w:hAnsi="Times New Roman" w:cs="Times New Roman"/>
          <w:sz w:val="24"/>
          <w:szCs w:val="24"/>
        </w:rPr>
        <w:t>это продуманный, стратегически разработанный, целенаправленно сформированный и эмоционально окрашенный</w:t>
      </w:r>
      <w:r w:rsidR="0026604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08CA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0108CA">
        <w:rPr>
          <w:rFonts w:ascii="Times New Roman" w:hAnsi="Times New Roman" w:cs="Times New Roman"/>
          <w:sz w:val="24"/>
          <w:szCs w:val="24"/>
        </w:rPr>
        <w:t>.</w:t>
      </w:r>
    </w:p>
    <w:p w14:paraId="167A0E79" w14:textId="38B56F56" w:rsidR="00EA2084" w:rsidRPr="00640FDF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A2084" w:rsidRPr="00640FD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Бренд</w:t>
      </w:r>
      <w:r w:rsidR="00381269" w:rsidRPr="00640F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1269" w:rsidRPr="00640FDF">
        <w:rPr>
          <w:rFonts w:ascii="Times New Roman" w:hAnsi="Times New Roman" w:cs="Times New Roman"/>
          <w:sz w:val="24"/>
          <w:szCs w:val="24"/>
        </w:rPr>
        <w:t>–</w:t>
      </w:r>
      <w:r w:rsidR="00381269" w:rsidRPr="00640F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2084" w:rsidRPr="00640FDF">
        <w:rPr>
          <w:rFonts w:ascii="Times New Roman" w:hAnsi="Times New Roman" w:cs="Times New Roman"/>
          <w:sz w:val="24"/>
          <w:szCs w:val="24"/>
          <w:lang w:val="kk-KZ"/>
        </w:rPr>
        <w:t xml:space="preserve">комплекс представлений, эмоций, ценностных характеристик </w:t>
      </w:r>
      <w:r w:rsidR="00381269" w:rsidRPr="00640FD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A2084" w:rsidRPr="00640FDF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Университете Есенова в сознании потребителя (обучающихся, партнеров и т.д.).</w:t>
      </w:r>
    </w:p>
    <w:p w14:paraId="24BD83FD" w14:textId="2CF70518" w:rsidR="000108CA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08CA" w:rsidRPr="00803665">
        <w:rPr>
          <w:rFonts w:ascii="Times New Roman" w:hAnsi="Times New Roman" w:cs="Times New Roman"/>
          <w:b/>
          <w:bCs/>
          <w:sz w:val="24"/>
          <w:szCs w:val="24"/>
        </w:rPr>
        <w:t>Миссия</w:t>
      </w:r>
      <w:r w:rsidR="000108CA">
        <w:rPr>
          <w:rFonts w:ascii="Times New Roman" w:hAnsi="Times New Roman" w:cs="Times New Roman"/>
          <w:sz w:val="24"/>
          <w:szCs w:val="24"/>
        </w:rPr>
        <w:t xml:space="preserve"> – философия и предназначение, смысл существования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0108CA">
        <w:rPr>
          <w:rFonts w:ascii="Times New Roman" w:hAnsi="Times New Roman" w:cs="Times New Roman"/>
          <w:sz w:val="24"/>
          <w:szCs w:val="24"/>
        </w:rPr>
        <w:t xml:space="preserve">, в котором проявляется отличие университета от его подобных, сформулированное утверждение относительно того, для чего и по какой причине существует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0108CA">
        <w:rPr>
          <w:rFonts w:ascii="Times New Roman" w:hAnsi="Times New Roman" w:cs="Times New Roman"/>
          <w:sz w:val="24"/>
          <w:szCs w:val="24"/>
        </w:rPr>
        <w:t>.</w:t>
      </w:r>
    </w:p>
    <w:p w14:paraId="224D3B76" w14:textId="37B9EE94" w:rsidR="001426E3" w:rsidRPr="006D3C7A" w:rsidRDefault="007C558B" w:rsidP="007C558B">
      <w:pPr>
        <w:pStyle w:val="a4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08CA" w:rsidRPr="00803665">
        <w:rPr>
          <w:rFonts w:ascii="Times New Roman" w:hAnsi="Times New Roman" w:cs="Times New Roman"/>
          <w:b/>
          <w:bCs/>
          <w:sz w:val="24"/>
          <w:szCs w:val="24"/>
        </w:rPr>
        <w:t>Деловая этика</w:t>
      </w:r>
      <w:r w:rsidR="000108CA">
        <w:rPr>
          <w:rFonts w:ascii="Times New Roman" w:hAnsi="Times New Roman" w:cs="Times New Roman"/>
          <w:sz w:val="24"/>
          <w:szCs w:val="24"/>
        </w:rPr>
        <w:t xml:space="preserve"> – совокупность этических норм и принципов, которыми руководствуется коллектив </w:t>
      </w:r>
      <w:r w:rsidR="00FE2F54">
        <w:rPr>
          <w:rFonts w:ascii="Times New Roman" w:hAnsi="Times New Roman" w:cs="Times New Roman"/>
          <w:sz w:val="24"/>
          <w:szCs w:val="24"/>
          <w:lang w:val="kk-KZ"/>
        </w:rPr>
        <w:t>Университета Есенова</w:t>
      </w:r>
      <w:r w:rsidR="000108CA">
        <w:rPr>
          <w:rFonts w:ascii="Times New Roman" w:hAnsi="Times New Roman" w:cs="Times New Roman"/>
          <w:sz w:val="24"/>
          <w:szCs w:val="24"/>
        </w:rPr>
        <w:t xml:space="preserve"> в своей деятельности.</w:t>
      </w:r>
    </w:p>
    <w:p w14:paraId="1743A5A9" w14:textId="57B56557" w:rsidR="000108CA" w:rsidRDefault="007C558B" w:rsidP="007C558B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08CA" w:rsidRPr="00803665">
        <w:rPr>
          <w:rFonts w:ascii="Times New Roman" w:hAnsi="Times New Roman" w:cs="Times New Roman"/>
          <w:b/>
          <w:bCs/>
          <w:sz w:val="24"/>
          <w:szCs w:val="24"/>
        </w:rPr>
        <w:t>Деловой этикет</w:t>
      </w:r>
      <w:r w:rsidR="000108CA">
        <w:rPr>
          <w:rFonts w:ascii="Times New Roman" w:hAnsi="Times New Roman" w:cs="Times New Roman"/>
          <w:sz w:val="24"/>
          <w:szCs w:val="24"/>
        </w:rPr>
        <w:t xml:space="preserve"> – порядок поведения коллектива университета, включающий систему регламентированных правил поведения различных деловых ситуациях, в том числе при деловой переписке, деловом общении, приеме на работу, обращении к руководству и т.д.</w:t>
      </w:r>
    </w:p>
    <w:p w14:paraId="3665BC7F" w14:textId="59136EB6" w:rsidR="000108CA" w:rsidRDefault="007C558B" w:rsidP="007C558B">
      <w:pPr>
        <w:pStyle w:val="a4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08CA" w:rsidRPr="00803665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="000108CA">
        <w:rPr>
          <w:rFonts w:ascii="Times New Roman" w:hAnsi="Times New Roman" w:cs="Times New Roman"/>
          <w:sz w:val="24"/>
          <w:szCs w:val="24"/>
        </w:rPr>
        <w:t xml:space="preserve"> – ситуация выбора между интересами, коллектива в целом и интересами отдельного субъекта или группы субъектов, участвующих в корпоративных отношениях. </w:t>
      </w:r>
    </w:p>
    <w:p w14:paraId="56462A87" w14:textId="77777777" w:rsidR="00B462BF" w:rsidRDefault="00B462BF" w:rsidP="00A15656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A7DDE0C" w14:textId="59BC3E1C" w:rsidR="007B0601" w:rsidRDefault="007B0601" w:rsidP="00256E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A7AA84" w14:textId="6C73A1B9" w:rsidR="007B0601" w:rsidRDefault="007B0601" w:rsidP="00620B9E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601">
        <w:rPr>
          <w:rFonts w:ascii="Times New Roman" w:hAnsi="Times New Roman" w:cs="Times New Roman"/>
          <w:b/>
          <w:bCs/>
          <w:sz w:val="24"/>
          <w:szCs w:val="24"/>
        </w:rPr>
        <w:t xml:space="preserve">КОРПОРАТИВНЫЕ </w:t>
      </w:r>
      <w:r w:rsidR="00107C84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ПРИНЦИПЫ И ЦЕННОСТИ</w:t>
      </w:r>
    </w:p>
    <w:p w14:paraId="7863B41B" w14:textId="2401763B" w:rsidR="006C7C76" w:rsidRDefault="006C7C76" w:rsidP="006C7C76">
      <w:pPr>
        <w:pStyle w:val="a4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166684" w14:textId="62D62CD4" w:rsidR="006C7C76" w:rsidRDefault="007C558B" w:rsidP="00107C84">
      <w:pPr>
        <w:pStyle w:val="a4"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7C76">
        <w:rPr>
          <w:rFonts w:ascii="Times New Roman" w:hAnsi="Times New Roman" w:cs="Times New Roman"/>
          <w:b/>
          <w:bCs/>
          <w:sz w:val="24"/>
          <w:szCs w:val="24"/>
        </w:rPr>
        <w:t xml:space="preserve">.1. Корпоративные </w:t>
      </w:r>
      <w:r w:rsidR="00107C84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принципы</w:t>
      </w:r>
      <w:r w:rsidR="006C7C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AD43EA" w14:textId="37D46722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4C2">
        <w:rPr>
          <w:rFonts w:ascii="Times New Roman" w:hAnsi="Times New Roman" w:cs="Times New Roman"/>
          <w:b/>
          <w:bCs/>
          <w:sz w:val="24"/>
          <w:szCs w:val="24"/>
        </w:rPr>
        <w:t>Уважение к человеку</w:t>
      </w:r>
      <w:r>
        <w:rPr>
          <w:rFonts w:ascii="Times New Roman" w:hAnsi="Times New Roman" w:cs="Times New Roman"/>
          <w:sz w:val="24"/>
          <w:szCs w:val="24"/>
        </w:rPr>
        <w:t xml:space="preserve"> – это уважение к праву личности на свободное выражение своего мнения, уважение мнений других и терпимое отношение к любым различиям между членами коллектива, открытость и доброжелательность в общении, а также в обсуждении проблем и совместном решении задач. </w:t>
      </w:r>
    </w:p>
    <w:p w14:paraId="24133AF5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Профессионализм</w:t>
      </w:r>
      <w:r>
        <w:rPr>
          <w:rFonts w:ascii="Times New Roman" w:hAnsi="Times New Roman" w:cs="Times New Roman"/>
          <w:sz w:val="24"/>
          <w:szCs w:val="24"/>
        </w:rPr>
        <w:t xml:space="preserve"> – это глубокое знание своей специальности, ответственное и добросовестное отношение к обязанностям, качественное и своевременное выполнение поставленных задач, совершенствование профессионального уровня.</w:t>
      </w:r>
    </w:p>
    <w:p w14:paraId="10C97F68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Постоянное развитие и обучение</w:t>
      </w:r>
      <w:r>
        <w:rPr>
          <w:rFonts w:ascii="Times New Roman" w:hAnsi="Times New Roman" w:cs="Times New Roman"/>
          <w:sz w:val="24"/>
          <w:szCs w:val="24"/>
        </w:rPr>
        <w:t xml:space="preserve"> – это непрерывное движение вперед, создание условий для развития талантов и способностей членов коллектива университета. </w:t>
      </w:r>
    </w:p>
    <w:p w14:paraId="1D296750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– это открытое взаимодействие с отечественным и зарубежными высшими учебными заведениями, базовыми предприятиями, слаженная работа единой команды, в которой каждый отвечает за общий результат на благо всего университета. </w:t>
      </w:r>
    </w:p>
    <w:p w14:paraId="586D3A2F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– это достижение максимальных результатов при условии оптимального использования человеческих, интеллектуальных, материальных и финансовых ресурсов. </w:t>
      </w:r>
    </w:p>
    <w:p w14:paraId="715DF9E8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Инновационность</w:t>
      </w:r>
      <w:r>
        <w:rPr>
          <w:rFonts w:ascii="Times New Roman" w:hAnsi="Times New Roman" w:cs="Times New Roman"/>
          <w:sz w:val="24"/>
          <w:szCs w:val="24"/>
        </w:rPr>
        <w:t xml:space="preserve"> – это разработка и внедрение научных исследований и технологий, как в образовательном процессе, так и в различных областях экономики и социально-культурного развития. </w:t>
      </w:r>
    </w:p>
    <w:p w14:paraId="3D493B82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Преемственность</w:t>
      </w:r>
      <w:r>
        <w:rPr>
          <w:rFonts w:ascii="Times New Roman" w:hAnsi="Times New Roman" w:cs="Times New Roman"/>
          <w:sz w:val="24"/>
          <w:szCs w:val="24"/>
        </w:rPr>
        <w:t xml:space="preserve"> – это верность традициям, наследование лучшего опыта и обогащение его новыми идеями, определяющими вектор развития университета, как центра образования, науки и культуры. </w:t>
      </w:r>
    </w:p>
    <w:p w14:paraId="3D7CB861" w14:textId="77777777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Забота о ветеранах</w:t>
      </w:r>
      <w:r>
        <w:rPr>
          <w:rFonts w:ascii="Times New Roman" w:hAnsi="Times New Roman" w:cs="Times New Roman"/>
          <w:sz w:val="24"/>
          <w:szCs w:val="24"/>
        </w:rPr>
        <w:t xml:space="preserve"> – это уважение к старшему поколению, признание его заслуг, сохранение и приумножение традиций, чествование и поощрение заслуженных работников университета. </w:t>
      </w:r>
    </w:p>
    <w:p w14:paraId="74BA2605" w14:textId="664C7860" w:rsidR="00107C84" w:rsidRDefault="00107C84" w:rsidP="00620B9E">
      <w:pPr>
        <w:pStyle w:val="a4"/>
        <w:numPr>
          <w:ilvl w:val="0"/>
          <w:numId w:val="23"/>
        </w:numPr>
        <w:tabs>
          <w:tab w:val="left" w:pos="567"/>
          <w:tab w:val="left" w:pos="709"/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Мотивация труда</w:t>
      </w:r>
      <w:r>
        <w:rPr>
          <w:rFonts w:ascii="Times New Roman" w:hAnsi="Times New Roman" w:cs="Times New Roman"/>
          <w:sz w:val="24"/>
          <w:szCs w:val="24"/>
        </w:rPr>
        <w:t xml:space="preserve"> – университет стремится создать эффективную систему материального и нематериального вознаграждения членов коллектива. </w:t>
      </w:r>
    </w:p>
    <w:p w14:paraId="6A129289" w14:textId="067FBFC1" w:rsidR="00107C84" w:rsidRPr="00640FDF" w:rsidRDefault="00107C84" w:rsidP="00620B9E">
      <w:pPr>
        <w:pStyle w:val="aa"/>
        <w:numPr>
          <w:ilvl w:val="0"/>
          <w:numId w:val="23"/>
        </w:numPr>
        <w:tabs>
          <w:tab w:val="left" w:pos="993"/>
        </w:tabs>
        <w:ind w:left="0" w:right="-1" w:firstLine="567"/>
      </w:pPr>
      <w:r w:rsidRPr="00640FDF">
        <w:rPr>
          <w:b/>
        </w:rPr>
        <w:t>Честность</w:t>
      </w:r>
      <w:r w:rsidRPr="00640FDF">
        <w:rPr>
          <w:b/>
          <w:spacing w:val="1"/>
        </w:rPr>
        <w:t xml:space="preserve"> </w:t>
      </w:r>
      <w:r w:rsidRPr="00640FDF">
        <w:t>–</w:t>
      </w:r>
      <w:r w:rsidRPr="00640FDF">
        <w:rPr>
          <w:spacing w:val="1"/>
        </w:rPr>
        <w:t xml:space="preserve"> </w:t>
      </w:r>
      <w:r w:rsidRPr="00640FDF">
        <w:t>человеческое</w:t>
      </w:r>
      <w:r w:rsidRPr="00640FDF">
        <w:rPr>
          <w:spacing w:val="1"/>
        </w:rPr>
        <w:t xml:space="preserve"> </w:t>
      </w:r>
      <w:r w:rsidRPr="00640FDF">
        <w:t>качество,</w:t>
      </w:r>
      <w:r w:rsidRPr="00640FDF">
        <w:rPr>
          <w:spacing w:val="1"/>
        </w:rPr>
        <w:t xml:space="preserve"> </w:t>
      </w:r>
      <w:r w:rsidRPr="00640FDF">
        <w:t>являющееся</w:t>
      </w:r>
      <w:r w:rsidRPr="00640FDF">
        <w:rPr>
          <w:spacing w:val="1"/>
        </w:rPr>
        <w:t xml:space="preserve"> </w:t>
      </w:r>
      <w:r w:rsidRPr="00640FDF">
        <w:t>основой</w:t>
      </w:r>
      <w:r w:rsidRPr="00640FDF">
        <w:rPr>
          <w:spacing w:val="1"/>
        </w:rPr>
        <w:t xml:space="preserve"> </w:t>
      </w:r>
      <w:r w:rsidRPr="00640FDF">
        <w:t>любого</w:t>
      </w:r>
      <w:r w:rsidRPr="00640FDF">
        <w:rPr>
          <w:spacing w:val="1"/>
        </w:rPr>
        <w:t xml:space="preserve"> </w:t>
      </w:r>
      <w:r w:rsidRPr="00640FDF">
        <w:t>информационного</w:t>
      </w:r>
      <w:r w:rsidRPr="00640FDF">
        <w:rPr>
          <w:spacing w:val="1"/>
        </w:rPr>
        <w:t xml:space="preserve"> </w:t>
      </w:r>
      <w:r w:rsidRPr="00640FDF">
        <w:t>процесса,</w:t>
      </w:r>
      <w:r w:rsidRPr="00640FDF">
        <w:rPr>
          <w:spacing w:val="1"/>
        </w:rPr>
        <w:t xml:space="preserve"> </w:t>
      </w:r>
      <w:r w:rsidRPr="00640FDF">
        <w:t>протекающего</w:t>
      </w:r>
      <w:r w:rsidRPr="00640FDF">
        <w:rPr>
          <w:spacing w:val="1"/>
        </w:rPr>
        <w:t xml:space="preserve"> </w:t>
      </w:r>
      <w:r w:rsidRPr="00640FDF">
        <w:t>в</w:t>
      </w:r>
      <w:r w:rsidRPr="00640FDF">
        <w:rPr>
          <w:spacing w:val="1"/>
        </w:rPr>
        <w:t xml:space="preserve"> </w:t>
      </w:r>
      <w:r w:rsidRPr="00640FDF">
        <w:t>обществе.</w:t>
      </w:r>
      <w:r w:rsidRPr="00640FDF">
        <w:rPr>
          <w:spacing w:val="1"/>
        </w:rPr>
        <w:t xml:space="preserve"> </w:t>
      </w:r>
      <w:r w:rsidRPr="00640FDF">
        <w:t>Моральное</w:t>
      </w:r>
      <w:r w:rsidRPr="00640FDF">
        <w:rPr>
          <w:spacing w:val="1"/>
        </w:rPr>
        <w:t xml:space="preserve"> </w:t>
      </w:r>
      <w:r w:rsidRPr="00640FDF">
        <w:t>качество,</w:t>
      </w:r>
      <w:r w:rsidRPr="00640FDF">
        <w:rPr>
          <w:spacing w:val="1"/>
        </w:rPr>
        <w:t xml:space="preserve"> </w:t>
      </w:r>
      <w:r w:rsidRPr="00640FDF">
        <w:t>отражающее</w:t>
      </w:r>
      <w:r w:rsidRPr="00640FDF">
        <w:rPr>
          <w:spacing w:val="1"/>
        </w:rPr>
        <w:t xml:space="preserve"> </w:t>
      </w:r>
      <w:r w:rsidRPr="00640FDF">
        <w:t>одно</w:t>
      </w:r>
      <w:r w:rsidRPr="00640FDF">
        <w:rPr>
          <w:spacing w:val="1"/>
        </w:rPr>
        <w:t xml:space="preserve"> </w:t>
      </w:r>
      <w:r w:rsidRPr="00640FDF">
        <w:t>из</w:t>
      </w:r>
      <w:r w:rsidRPr="00640FDF">
        <w:rPr>
          <w:spacing w:val="1"/>
        </w:rPr>
        <w:t xml:space="preserve"> </w:t>
      </w:r>
      <w:r w:rsidRPr="00640FDF">
        <w:t>важнейших</w:t>
      </w:r>
      <w:r w:rsidRPr="00640FDF">
        <w:rPr>
          <w:spacing w:val="1"/>
        </w:rPr>
        <w:t xml:space="preserve"> </w:t>
      </w:r>
      <w:r w:rsidRPr="00640FDF">
        <w:t>требований</w:t>
      </w:r>
      <w:r w:rsidRPr="00640FDF">
        <w:rPr>
          <w:spacing w:val="1"/>
        </w:rPr>
        <w:t xml:space="preserve"> </w:t>
      </w:r>
      <w:r w:rsidRPr="00640FDF">
        <w:t>нравственности.</w:t>
      </w:r>
      <w:r w:rsidRPr="00640FDF">
        <w:rPr>
          <w:spacing w:val="1"/>
        </w:rPr>
        <w:t xml:space="preserve"> </w:t>
      </w:r>
      <w:r w:rsidRPr="00640FDF">
        <w:t>Включает</w:t>
      </w:r>
      <w:r w:rsidRPr="00640FDF">
        <w:rPr>
          <w:spacing w:val="1"/>
        </w:rPr>
        <w:t xml:space="preserve"> </w:t>
      </w:r>
      <w:r w:rsidRPr="00640FDF">
        <w:t>правдивость,</w:t>
      </w:r>
      <w:r w:rsidRPr="00640FDF">
        <w:rPr>
          <w:spacing w:val="1"/>
        </w:rPr>
        <w:t xml:space="preserve"> </w:t>
      </w:r>
      <w:r w:rsidRPr="00640FDF">
        <w:t>принципиальность,</w:t>
      </w:r>
      <w:r w:rsidRPr="00640FDF">
        <w:rPr>
          <w:lang w:val="kk-KZ"/>
        </w:rPr>
        <w:t xml:space="preserve"> </w:t>
      </w:r>
      <w:r w:rsidRPr="00640FDF">
        <w:t>верность</w:t>
      </w:r>
      <w:r w:rsidRPr="00640FDF">
        <w:rPr>
          <w:spacing w:val="1"/>
        </w:rPr>
        <w:t xml:space="preserve"> </w:t>
      </w:r>
      <w:r w:rsidRPr="00640FDF">
        <w:t>принятым</w:t>
      </w:r>
      <w:r w:rsidRPr="00640FDF">
        <w:rPr>
          <w:spacing w:val="1"/>
        </w:rPr>
        <w:t xml:space="preserve"> </w:t>
      </w:r>
      <w:r w:rsidRPr="00640FDF">
        <w:t>обязательствам, субъективную</w:t>
      </w:r>
      <w:r w:rsidRPr="00640FDF">
        <w:rPr>
          <w:spacing w:val="1"/>
        </w:rPr>
        <w:t xml:space="preserve"> </w:t>
      </w:r>
      <w:r w:rsidRPr="00640FDF">
        <w:t>убежденность</w:t>
      </w:r>
      <w:r w:rsidRPr="00640FDF">
        <w:rPr>
          <w:spacing w:val="60"/>
        </w:rPr>
        <w:t xml:space="preserve"> </w:t>
      </w:r>
      <w:r w:rsidRPr="00640FDF">
        <w:t>в правоте проводимого дела, искренность перед др.</w:t>
      </w:r>
      <w:r w:rsidRPr="00640FDF">
        <w:rPr>
          <w:spacing w:val="1"/>
        </w:rPr>
        <w:t xml:space="preserve"> </w:t>
      </w:r>
      <w:r w:rsidRPr="00640FDF">
        <w:t>и перед самим собой в отношении тех мотивов, которыми человек руководствуется, признание и</w:t>
      </w:r>
      <w:r w:rsidRPr="00640FDF">
        <w:rPr>
          <w:spacing w:val="1"/>
        </w:rPr>
        <w:t xml:space="preserve"> </w:t>
      </w:r>
      <w:r w:rsidRPr="00640FDF">
        <w:t>соблюдение</w:t>
      </w:r>
      <w:r w:rsidRPr="00640FDF">
        <w:rPr>
          <w:spacing w:val="-2"/>
        </w:rPr>
        <w:t xml:space="preserve"> </w:t>
      </w:r>
      <w:r w:rsidRPr="00640FDF">
        <w:t>др. людей</w:t>
      </w:r>
      <w:r w:rsidRPr="00640FDF">
        <w:rPr>
          <w:spacing w:val="-2"/>
        </w:rPr>
        <w:t xml:space="preserve"> </w:t>
      </w:r>
      <w:r w:rsidRPr="00640FDF">
        <w:t>на</w:t>
      </w:r>
      <w:r w:rsidRPr="00640FDF">
        <w:rPr>
          <w:spacing w:val="-1"/>
        </w:rPr>
        <w:t xml:space="preserve"> </w:t>
      </w:r>
      <w:r w:rsidRPr="00640FDF">
        <w:t>то, что им</w:t>
      </w:r>
      <w:r w:rsidRPr="00640FDF">
        <w:rPr>
          <w:spacing w:val="-2"/>
        </w:rPr>
        <w:t xml:space="preserve"> </w:t>
      </w:r>
      <w:r w:rsidRPr="00640FDF">
        <w:t>законно</w:t>
      </w:r>
      <w:r w:rsidRPr="00640FDF">
        <w:rPr>
          <w:spacing w:val="-3"/>
        </w:rPr>
        <w:t xml:space="preserve"> </w:t>
      </w:r>
      <w:r w:rsidRPr="00640FDF">
        <w:t>принадлежит.</w:t>
      </w:r>
    </w:p>
    <w:p w14:paraId="658C6F34" w14:textId="54D3EDC2" w:rsidR="00107C84" w:rsidRPr="00640FDF" w:rsidRDefault="00107C84" w:rsidP="00620B9E">
      <w:pPr>
        <w:pStyle w:val="aa"/>
        <w:numPr>
          <w:ilvl w:val="0"/>
          <w:numId w:val="23"/>
        </w:numPr>
        <w:tabs>
          <w:tab w:val="left" w:pos="993"/>
        </w:tabs>
        <w:ind w:left="0" w:right="-1" w:firstLine="567"/>
      </w:pPr>
      <w:r w:rsidRPr="00640FDF">
        <w:rPr>
          <w:b/>
        </w:rPr>
        <w:t xml:space="preserve">Справедливость </w:t>
      </w:r>
      <w:r w:rsidR="0032414C" w:rsidRPr="00640FDF">
        <w:t>–</w:t>
      </w:r>
      <w:r w:rsidRPr="00640FDF">
        <w:t xml:space="preserve"> понятие о должном, содержащее в себе требование соответствия деяния и</w:t>
      </w:r>
      <w:r w:rsidRPr="00640FDF">
        <w:rPr>
          <w:spacing w:val="-57"/>
        </w:rPr>
        <w:t xml:space="preserve"> </w:t>
      </w:r>
      <w:r w:rsidRPr="00640FDF">
        <w:t>воздаяния: в частности, соответствия прав и обязанностей, труда и вознаграждения, заслуг и их</w:t>
      </w:r>
      <w:r w:rsidRPr="00640FDF">
        <w:rPr>
          <w:spacing w:val="1"/>
        </w:rPr>
        <w:t xml:space="preserve"> </w:t>
      </w:r>
      <w:r w:rsidRPr="00640FDF">
        <w:t>признания, преступления и наказания, соответствия роли различных социальных слоев, групп и</w:t>
      </w:r>
      <w:r w:rsidRPr="00640FDF">
        <w:rPr>
          <w:spacing w:val="1"/>
        </w:rPr>
        <w:t xml:space="preserve"> </w:t>
      </w:r>
      <w:r w:rsidRPr="00640FDF">
        <w:t>индивидов в жизни общества и их</w:t>
      </w:r>
      <w:r w:rsidRPr="00640FDF">
        <w:rPr>
          <w:spacing w:val="1"/>
        </w:rPr>
        <w:t xml:space="preserve"> </w:t>
      </w:r>
      <w:r w:rsidRPr="00640FDF">
        <w:t>социального положения в нём; в экономической науке</w:t>
      </w:r>
      <w:r w:rsidRPr="00640FDF">
        <w:rPr>
          <w:spacing w:val="1"/>
        </w:rPr>
        <w:t xml:space="preserve"> </w:t>
      </w:r>
      <w:r w:rsidRPr="00640FDF">
        <w:t>—</w:t>
      </w:r>
      <w:r w:rsidRPr="00640FDF">
        <w:rPr>
          <w:spacing w:val="1"/>
        </w:rPr>
        <w:t xml:space="preserve"> </w:t>
      </w:r>
      <w:r w:rsidRPr="00640FDF">
        <w:t>требование</w:t>
      </w:r>
      <w:r w:rsidRPr="00640FDF">
        <w:rPr>
          <w:spacing w:val="1"/>
        </w:rPr>
        <w:t xml:space="preserve"> </w:t>
      </w:r>
      <w:r w:rsidRPr="00640FDF">
        <w:t>равенства</w:t>
      </w:r>
      <w:r w:rsidRPr="00640FDF">
        <w:rPr>
          <w:spacing w:val="1"/>
        </w:rPr>
        <w:t xml:space="preserve"> </w:t>
      </w:r>
      <w:r w:rsidRPr="00640FDF">
        <w:t>граждан</w:t>
      </w:r>
      <w:r w:rsidRPr="00640FDF">
        <w:rPr>
          <w:spacing w:val="1"/>
        </w:rPr>
        <w:t xml:space="preserve"> </w:t>
      </w:r>
      <w:r w:rsidRPr="00640FDF">
        <w:t>в</w:t>
      </w:r>
      <w:r w:rsidRPr="00640FDF">
        <w:rPr>
          <w:spacing w:val="1"/>
        </w:rPr>
        <w:t xml:space="preserve"> </w:t>
      </w:r>
      <w:r w:rsidRPr="00640FDF">
        <w:t>распределении</w:t>
      </w:r>
      <w:r w:rsidRPr="00640FDF">
        <w:rPr>
          <w:spacing w:val="1"/>
        </w:rPr>
        <w:t xml:space="preserve"> </w:t>
      </w:r>
      <w:r w:rsidRPr="00640FDF">
        <w:t>ограниченного</w:t>
      </w:r>
      <w:r w:rsidRPr="00640FDF">
        <w:rPr>
          <w:spacing w:val="1"/>
        </w:rPr>
        <w:t xml:space="preserve"> </w:t>
      </w:r>
      <w:r w:rsidRPr="00640FDF">
        <w:t>ресурса.</w:t>
      </w:r>
      <w:r w:rsidRPr="00640FDF">
        <w:rPr>
          <w:spacing w:val="1"/>
        </w:rPr>
        <w:t xml:space="preserve"> </w:t>
      </w:r>
      <w:r w:rsidRPr="00640FDF">
        <w:t>Отсутствие</w:t>
      </w:r>
      <w:r w:rsidRPr="00640FDF">
        <w:rPr>
          <w:spacing w:val="1"/>
        </w:rPr>
        <w:t xml:space="preserve"> </w:t>
      </w:r>
      <w:r w:rsidRPr="00640FDF">
        <w:t>должного</w:t>
      </w:r>
      <w:r w:rsidRPr="00640FDF">
        <w:rPr>
          <w:spacing w:val="1"/>
        </w:rPr>
        <w:t xml:space="preserve"> </w:t>
      </w:r>
      <w:r w:rsidRPr="00640FDF">
        <w:t>соответствия</w:t>
      </w:r>
      <w:r w:rsidRPr="00640FDF">
        <w:rPr>
          <w:spacing w:val="-1"/>
        </w:rPr>
        <w:t xml:space="preserve"> </w:t>
      </w:r>
      <w:r w:rsidRPr="00640FDF">
        <w:t>между</w:t>
      </w:r>
      <w:r w:rsidRPr="00640FDF">
        <w:rPr>
          <w:spacing w:val="-5"/>
        </w:rPr>
        <w:t xml:space="preserve"> </w:t>
      </w:r>
      <w:r w:rsidRPr="00640FDF">
        <w:t>этими</w:t>
      </w:r>
      <w:r w:rsidRPr="00640FDF">
        <w:rPr>
          <w:spacing w:val="-1"/>
        </w:rPr>
        <w:t xml:space="preserve"> </w:t>
      </w:r>
      <w:r w:rsidRPr="00640FDF">
        <w:t>сущностями</w:t>
      </w:r>
      <w:r w:rsidRPr="00640FDF">
        <w:rPr>
          <w:spacing w:val="-1"/>
        </w:rPr>
        <w:t xml:space="preserve"> </w:t>
      </w:r>
      <w:r w:rsidRPr="00640FDF">
        <w:t>оценивается как</w:t>
      </w:r>
      <w:r w:rsidRPr="00640FDF">
        <w:rPr>
          <w:spacing w:val="-1"/>
        </w:rPr>
        <w:t xml:space="preserve"> </w:t>
      </w:r>
      <w:r w:rsidRPr="00640FDF">
        <w:t>несправедливость.</w:t>
      </w:r>
    </w:p>
    <w:p w14:paraId="57930B23" w14:textId="5B4D5E33" w:rsidR="00107C84" w:rsidRPr="00640FDF" w:rsidRDefault="00107C84" w:rsidP="00620B9E">
      <w:pPr>
        <w:pStyle w:val="aa"/>
        <w:numPr>
          <w:ilvl w:val="0"/>
          <w:numId w:val="23"/>
        </w:numPr>
        <w:tabs>
          <w:tab w:val="left" w:pos="993"/>
        </w:tabs>
        <w:ind w:left="0" w:right="-1" w:firstLine="567"/>
      </w:pPr>
      <w:r w:rsidRPr="00640FDF">
        <w:rPr>
          <w:b/>
        </w:rPr>
        <w:t>Добросовестность</w:t>
      </w:r>
      <w:r w:rsidR="0032414C">
        <w:rPr>
          <w:b/>
          <w:lang w:val="kk-KZ"/>
        </w:rPr>
        <w:t xml:space="preserve"> </w:t>
      </w:r>
      <w:r w:rsidR="0032414C" w:rsidRPr="00640FDF">
        <w:t>–</w:t>
      </w:r>
      <w:r w:rsidRPr="00640FDF">
        <w:rPr>
          <w:b/>
          <w:spacing w:val="1"/>
        </w:rPr>
        <w:t xml:space="preserve">  </w:t>
      </w:r>
      <w:r w:rsidRPr="00640FDF">
        <w:t>любой</w:t>
      </w:r>
      <w:r w:rsidRPr="00640FDF">
        <w:rPr>
          <w:spacing w:val="1"/>
        </w:rPr>
        <w:t xml:space="preserve"> </w:t>
      </w:r>
      <w:r w:rsidRPr="00640FDF">
        <w:t>сотрудник</w:t>
      </w:r>
      <w:r w:rsidRPr="00640FDF">
        <w:rPr>
          <w:spacing w:val="1"/>
        </w:rPr>
        <w:t xml:space="preserve"> </w:t>
      </w:r>
      <w:r w:rsidRPr="00640FDF">
        <w:rPr>
          <w:color w:val="333333"/>
        </w:rPr>
        <w:t>Университета</w:t>
      </w:r>
      <w:r w:rsidRPr="00640FDF">
        <w:rPr>
          <w:color w:val="333333"/>
          <w:spacing w:val="1"/>
        </w:rPr>
        <w:t xml:space="preserve"> </w:t>
      </w:r>
      <w:r w:rsidRPr="00640FDF">
        <w:t>должен</w:t>
      </w:r>
      <w:r w:rsidRPr="00640FDF">
        <w:rPr>
          <w:spacing w:val="1"/>
        </w:rPr>
        <w:t xml:space="preserve"> </w:t>
      </w:r>
      <w:r w:rsidRPr="00640FDF">
        <w:t>осуществлять</w:t>
      </w:r>
      <w:r w:rsidRPr="00640FDF">
        <w:rPr>
          <w:spacing w:val="1"/>
        </w:rPr>
        <w:t xml:space="preserve"> </w:t>
      </w:r>
      <w:r w:rsidRPr="00640FDF">
        <w:t>свою</w:t>
      </w:r>
      <w:r w:rsidRPr="00640FDF">
        <w:rPr>
          <w:spacing w:val="1"/>
        </w:rPr>
        <w:t xml:space="preserve"> </w:t>
      </w:r>
      <w:r w:rsidRPr="00640FDF">
        <w:t>профессиональную деятельность с той степенью заботливости и осмотрительности, которые от</w:t>
      </w:r>
      <w:r w:rsidRPr="00640FDF">
        <w:rPr>
          <w:spacing w:val="1"/>
        </w:rPr>
        <w:t xml:space="preserve"> </w:t>
      </w:r>
      <w:r w:rsidRPr="00640FDF">
        <w:t>него требуются в силу соответствующих положений закона, иных правовых актов Республики</w:t>
      </w:r>
      <w:r w:rsidRPr="00640FDF">
        <w:rPr>
          <w:spacing w:val="1"/>
        </w:rPr>
        <w:t xml:space="preserve"> </w:t>
      </w:r>
      <w:r w:rsidRPr="00640FDF">
        <w:t>Казахстан,</w:t>
      </w:r>
      <w:r w:rsidRPr="00640FDF">
        <w:rPr>
          <w:spacing w:val="-1"/>
        </w:rPr>
        <w:t xml:space="preserve"> </w:t>
      </w:r>
      <w:r w:rsidRPr="00640FDF">
        <w:rPr>
          <w:color w:val="000000" w:themeColor="text1"/>
        </w:rPr>
        <w:t>Устава Университета.</w:t>
      </w:r>
    </w:p>
    <w:p w14:paraId="2699FC30" w14:textId="7C6C8BF6" w:rsidR="00107C84" w:rsidRDefault="00107C84" w:rsidP="007B060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243FE" w14:textId="62F539A5" w:rsidR="00107C84" w:rsidRPr="00640FDF" w:rsidRDefault="00107C84" w:rsidP="007B0601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="007C558B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640FDF">
        <w:rPr>
          <w:rFonts w:ascii="Times New Roman" w:hAnsi="Times New Roman" w:cs="Times New Roman"/>
          <w:b/>
          <w:bCs/>
          <w:sz w:val="24"/>
          <w:szCs w:val="24"/>
          <w:lang w:val="kk-KZ"/>
        </w:rPr>
        <w:t>.2. Корпоративные ценности:</w:t>
      </w:r>
    </w:p>
    <w:p w14:paraId="6EE91F7D" w14:textId="4CDC849B" w:rsidR="00084F1D" w:rsidRPr="00640FDF" w:rsidRDefault="00084F1D" w:rsidP="00084F1D">
      <w:pPr>
        <w:pStyle w:val="ac"/>
        <w:numPr>
          <w:ilvl w:val="0"/>
          <w:numId w:val="40"/>
        </w:numPr>
        <w:tabs>
          <w:tab w:val="left" w:pos="851"/>
        </w:tabs>
        <w:spacing w:before="0" w:after="0"/>
        <w:ind w:left="0" w:firstLine="567"/>
        <w:jc w:val="both"/>
        <w:textAlignment w:val="baseline"/>
        <w:rPr>
          <w:color w:val="000000" w:themeColor="text1"/>
          <w:lang w:val="kk-KZ"/>
        </w:rPr>
      </w:pPr>
      <w:r w:rsidRPr="00640FDF">
        <w:rPr>
          <w:b/>
          <w:color w:val="000000" w:themeColor="text1"/>
          <w:lang w:val="kk-KZ"/>
        </w:rPr>
        <w:t>Открытость</w:t>
      </w:r>
      <w:r w:rsidRPr="00640FDF">
        <w:rPr>
          <w:color w:val="000000" w:themeColor="text1"/>
          <w:lang w:val="kk-KZ"/>
        </w:rPr>
        <w:t>. Открытость</w:t>
      </w:r>
      <w:r w:rsidRPr="00640FDF">
        <w:rPr>
          <w:color w:val="000000" w:themeColor="text1"/>
        </w:rPr>
        <w:t xml:space="preserve"> университета для общества. Привлечение единомышленников.</w:t>
      </w:r>
    </w:p>
    <w:p w14:paraId="0069F314" w14:textId="77777777" w:rsidR="00084F1D" w:rsidRPr="00640FDF" w:rsidRDefault="00084F1D" w:rsidP="00084F1D">
      <w:pPr>
        <w:pStyle w:val="ac"/>
        <w:numPr>
          <w:ilvl w:val="0"/>
          <w:numId w:val="40"/>
        </w:numPr>
        <w:tabs>
          <w:tab w:val="left" w:pos="851"/>
        </w:tabs>
        <w:spacing w:before="0" w:after="0"/>
        <w:ind w:left="0" w:firstLine="567"/>
        <w:jc w:val="both"/>
        <w:textAlignment w:val="baseline"/>
        <w:rPr>
          <w:color w:val="000000" w:themeColor="text1"/>
        </w:rPr>
      </w:pPr>
      <w:r w:rsidRPr="00640FDF">
        <w:rPr>
          <w:b/>
          <w:color w:val="000000" w:themeColor="text1"/>
        </w:rPr>
        <w:t>Вовлеченность</w:t>
      </w:r>
      <w:r w:rsidRPr="00640FDF">
        <w:rPr>
          <w:b/>
          <w:color w:val="000000" w:themeColor="text1"/>
          <w:lang w:val="kk-KZ"/>
        </w:rPr>
        <w:t xml:space="preserve">. </w:t>
      </w:r>
      <w:r w:rsidRPr="00640FDF">
        <w:rPr>
          <w:color w:val="000000" w:themeColor="text1"/>
          <w:shd w:val="clear" w:color="auto" w:fill="FFFFFF"/>
        </w:rPr>
        <w:t>Мотивация персонала работать максимально эффективно для выполнения задач университета и достижения его стратегических целей.</w:t>
      </w:r>
      <w:r w:rsidRPr="00640FDF">
        <w:rPr>
          <w:color w:val="000000" w:themeColor="text1"/>
        </w:rPr>
        <w:t xml:space="preserve"> </w:t>
      </w:r>
    </w:p>
    <w:p w14:paraId="7B9EF2B2" w14:textId="77777777" w:rsidR="00084F1D" w:rsidRPr="00640FDF" w:rsidRDefault="00084F1D" w:rsidP="00084F1D">
      <w:pPr>
        <w:pStyle w:val="ac"/>
        <w:tabs>
          <w:tab w:val="left" w:pos="851"/>
        </w:tabs>
        <w:spacing w:before="0" w:after="0"/>
        <w:ind w:firstLine="567"/>
        <w:jc w:val="both"/>
        <w:textAlignment w:val="baseline"/>
        <w:rPr>
          <w:color w:val="000000" w:themeColor="text1"/>
          <w:lang w:val="kk-KZ"/>
        </w:rPr>
      </w:pPr>
      <w:r w:rsidRPr="00640FDF">
        <w:rPr>
          <w:color w:val="000000" w:themeColor="text1"/>
        </w:rPr>
        <w:t>Возможность участия персонала</w:t>
      </w:r>
      <w:r w:rsidRPr="00640FDF">
        <w:rPr>
          <w:color w:val="000000" w:themeColor="text1"/>
          <w:lang w:val="kk-KZ"/>
        </w:rPr>
        <w:t>, преподавателей, обучающихся</w:t>
      </w:r>
      <w:r w:rsidRPr="00640FDF">
        <w:rPr>
          <w:color w:val="000000" w:themeColor="text1"/>
        </w:rPr>
        <w:t xml:space="preserve"> в управлении, изменении и совершенствовании деятельности университета.</w:t>
      </w:r>
    </w:p>
    <w:p w14:paraId="1BD18BDB" w14:textId="77777777" w:rsidR="00084F1D" w:rsidRPr="00640FDF" w:rsidRDefault="00084F1D" w:rsidP="00084F1D">
      <w:pPr>
        <w:pStyle w:val="ac"/>
        <w:tabs>
          <w:tab w:val="left" w:pos="851"/>
        </w:tabs>
        <w:spacing w:before="0" w:after="0"/>
        <w:ind w:left="567"/>
        <w:jc w:val="both"/>
        <w:textAlignment w:val="baseline"/>
        <w:rPr>
          <w:color w:val="000000" w:themeColor="text1"/>
        </w:rPr>
      </w:pPr>
      <w:r w:rsidRPr="00640FDF">
        <w:rPr>
          <w:color w:val="000000" w:themeColor="text1"/>
        </w:rPr>
        <w:t>Обеспечение доброй воли при реализации стратегических целей.</w:t>
      </w:r>
    </w:p>
    <w:p w14:paraId="50EF15B7" w14:textId="7053B5E5" w:rsidR="00084F1D" w:rsidRPr="00640FDF" w:rsidRDefault="00084F1D" w:rsidP="00084F1D">
      <w:pPr>
        <w:pStyle w:val="ac"/>
        <w:numPr>
          <w:ilvl w:val="0"/>
          <w:numId w:val="40"/>
        </w:numPr>
        <w:tabs>
          <w:tab w:val="left" w:pos="851"/>
        </w:tabs>
        <w:spacing w:before="0" w:after="0"/>
        <w:ind w:left="0" w:firstLine="567"/>
        <w:jc w:val="both"/>
        <w:textAlignment w:val="baseline"/>
        <w:rPr>
          <w:color w:val="000000" w:themeColor="text1"/>
          <w:shd w:val="clear" w:color="auto" w:fill="FFFFFF"/>
        </w:rPr>
      </w:pPr>
      <w:r w:rsidRPr="00640FDF">
        <w:rPr>
          <w:b/>
          <w:color w:val="000000" w:themeColor="text1"/>
          <w:lang w:val="kk-KZ"/>
        </w:rPr>
        <w:t>К</w:t>
      </w:r>
      <w:r w:rsidRPr="00640FDF">
        <w:rPr>
          <w:b/>
          <w:color w:val="000000" w:themeColor="text1"/>
        </w:rPr>
        <w:t>р</w:t>
      </w:r>
      <w:r w:rsidRPr="00640FDF">
        <w:rPr>
          <w:b/>
          <w:color w:val="000000" w:themeColor="text1"/>
          <w:lang w:val="kk-KZ"/>
        </w:rPr>
        <w:t>еативность</w:t>
      </w:r>
      <w:r w:rsidRPr="00640FDF">
        <w:rPr>
          <w:color w:val="000000" w:themeColor="text1"/>
        </w:rPr>
        <w:t>. Поддерживать</w:t>
      </w:r>
      <w:r w:rsidRPr="00640FDF">
        <w:rPr>
          <w:color w:val="000000" w:themeColor="text1"/>
          <w:shd w:val="clear" w:color="auto" w:fill="FFFFFF"/>
        </w:rPr>
        <w:t xml:space="preserve"> оригинальные идеи и способы решения </w:t>
      </w:r>
      <w:r w:rsidR="00024612" w:rsidRPr="00640FDF">
        <w:rPr>
          <w:color w:val="000000" w:themeColor="text1"/>
          <w:shd w:val="clear" w:color="auto" w:fill="FFFFFF"/>
        </w:rPr>
        <w:t>проблем, отклоняясь</w:t>
      </w:r>
      <w:r w:rsidRPr="00640FDF">
        <w:rPr>
          <w:color w:val="000000" w:themeColor="text1"/>
          <w:shd w:val="clear" w:color="auto" w:fill="FFFFFF"/>
        </w:rPr>
        <w:t xml:space="preserve"> от традиционных схем мышления.</w:t>
      </w:r>
    </w:p>
    <w:p w14:paraId="78BED90D" w14:textId="4C99B02C" w:rsidR="00054355" w:rsidRDefault="00054355" w:rsidP="0005435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EC51D" w14:textId="3536D0CA" w:rsidR="00F95D13" w:rsidRDefault="00F95D13" w:rsidP="00445AB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9AA7D" w14:textId="651F82B7" w:rsidR="00F95D13" w:rsidRDefault="00F95D13" w:rsidP="00620B9E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D13">
        <w:rPr>
          <w:rFonts w:ascii="Times New Roman" w:hAnsi="Times New Roman" w:cs="Times New Roman"/>
          <w:b/>
          <w:bCs/>
          <w:sz w:val="24"/>
          <w:szCs w:val="24"/>
        </w:rPr>
        <w:t>ОСНОВНЫЕ ЭТИЧЕСКИЕ ПРИНЦИПЫ КОРПОРАТИВНОГО ПОВЕДЕНИЯ</w:t>
      </w:r>
    </w:p>
    <w:p w14:paraId="04E69D52" w14:textId="77777777" w:rsidR="00F95D13" w:rsidRDefault="00F95D13" w:rsidP="00F95D1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DC6F" w14:textId="466732D6" w:rsidR="00F95D13" w:rsidRDefault="007C558B" w:rsidP="007C558B">
      <w:pPr>
        <w:pStyle w:val="a4"/>
        <w:numPr>
          <w:ilvl w:val="1"/>
          <w:numId w:val="42"/>
        </w:numPr>
        <w:tabs>
          <w:tab w:val="left" w:pos="993"/>
        </w:tabs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D13">
        <w:rPr>
          <w:rFonts w:ascii="Times New Roman" w:hAnsi="Times New Roman" w:cs="Times New Roman"/>
          <w:sz w:val="24"/>
          <w:szCs w:val="24"/>
        </w:rPr>
        <w:t xml:space="preserve">Принципы управления университета во многом продиктованы спецификой ее инновационной деятельности, что определяет стиль корпоративного управление как новаторский, основанный на перспективном видении задач и мобилизации коллектива университета на их решение. </w:t>
      </w:r>
    </w:p>
    <w:p w14:paraId="6ADB4E16" w14:textId="2AE0CC4F" w:rsidR="00F95D13" w:rsidRDefault="00F95D13" w:rsidP="007C558B">
      <w:pPr>
        <w:pStyle w:val="a4"/>
        <w:numPr>
          <w:ilvl w:val="1"/>
          <w:numId w:val="42"/>
        </w:numPr>
        <w:tabs>
          <w:tab w:val="left" w:pos="993"/>
        </w:tabs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Университет рассматривает человеческий ресурс как источник успешной деятельности. Учитываются личные интересы работников, уделяется внимание развитию потенциала работника, обеспечению его социальными гарантиями. Отношения между работником и работодателем строятся на принципах долгосрочного взаимодействия, уважение и четкого исполнения взаимных обязательств, предусмотренных договором.</w:t>
      </w:r>
    </w:p>
    <w:p w14:paraId="32BFE3ED" w14:textId="06C60482" w:rsidR="00F95D13" w:rsidRDefault="00F95D13" w:rsidP="007C558B">
      <w:pPr>
        <w:pStyle w:val="a4"/>
        <w:numPr>
          <w:ilvl w:val="1"/>
          <w:numId w:val="42"/>
        </w:numPr>
        <w:tabs>
          <w:tab w:val="left" w:pos="993"/>
        </w:tabs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Все работники университета имеют разные возможности в области карьерного роста, возможности самореализации. Условия карьерного роста и факторы влияния на успешность карьеры в университете одинаковы для всех.</w:t>
      </w:r>
      <w:r w:rsidR="00A55CA5" w:rsidRPr="007C5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31834" w14:textId="1EF1948A" w:rsidR="00A55CA5" w:rsidRDefault="00A55CA5" w:rsidP="007C558B">
      <w:pPr>
        <w:pStyle w:val="a4"/>
        <w:numPr>
          <w:ilvl w:val="1"/>
          <w:numId w:val="42"/>
        </w:numPr>
        <w:tabs>
          <w:tab w:val="left" w:pos="993"/>
        </w:tabs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В университете исключаются любые методы унижения достоинства людей, все формы дискриминации протекционизма. Льготы и поощрения предоставляются на основе открытости, равенства возможностей и в соответствии со степенью вклада каждого работника в достижении общих целей.</w:t>
      </w:r>
    </w:p>
    <w:p w14:paraId="3734FC67" w14:textId="0F4B923B" w:rsidR="00A55CA5" w:rsidRDefault="00A55CA5" w:rsidP="007C558B">
      <w:pPr>
        <w:pStyle w:val="a4"/>
        <w:numPr>
          <w:ilvl w:val="1"/>
          <w:numId w:val="42"/>
        </w:numPr>
        <w:tabs>
          <w:tab w:val="left" w:pos="993"/>
        </w:tabs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 xml:space="preserve">В университете поощряется эффективное лидерство, которое состоит в умении видеть наиболее перспективные идеи и направления и в ориентации на оправданный риск. </w:t>
      </w:r>
    </w:p>
    <w:p w14:paraId="045E9E87" w14:textId="6A8B3579" w:rsidR="00160630" w:rsidRPr="007C558B" w:rsidRDefault="00A55CA5" w:rsidP="007C558B">
      <w:pPr>
        <w:pStyle w:val="a4"/>
        <w:numPr>
          <w:ilvl w:val="1"/>
          <w:numId w:val="42"/>
        </w:numPr>
        <w:tabs>
          <w:tab w:val="left" w:pos="993"/>
        </w:tabs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Любой работник университета рассматривается как уникальная личность, поэтому менеджмент в</w:t>
      </w:r>
      <w:r w:rsidR="00FE2F54" w:rsidRPr="007C558B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Университете Есенова</w:t>
      </w:r>
      <w:r w:rsidRPr="007C558B">
        <w:rPr>
          <w:rFonts w:ascii="Times New Roman" w:hAnsi="Times New Roman" w:cs="Times New Roman"/>
          <w:sz w:val="24"/>
          <w:szCs w:val="24"/>
        </w:rPr>
        <w:t xml:space="preserve"> основывается на внимании к индивидуальным особенностям каждого. Все работники находятся под опекой университета</w:t>
      </w:r>
      <w:r w:rsidR="00160630" w:rsidRPr="007C558B">
        <w:rPr>
          <w:rFonts w:ascii="Times New Roman" w:hAnsi="Times New Roman" w:cs="Times New Roman"/>
          <w:sz w:val="24"/>
          <w:szCs w:val="24"/>
        </w:rPr>
        <w:t xml:space="preserve">, имеют социальную и правовую защиту и обеспечены максимальным вниманием к своим проблемам со стороны руководства. </w:t>
      </w:r>
    </w:p>
    <w:p w14:paraId="720ADBDC" w14:textId="77777777" w:rsidR="006224CA" w:rsidRPr="006F5C09" w:rsidRDefault="006224CA" w:rsidP="006224CA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ABEBE2" w14:textId="0A39833A" w:rsidR="00160630" w:rsidRDefault="00160630" w:rsidP="00620B9E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630">
        <w:rPr>
          <w:rFonts w:ascii="Times New Roman" w:hAnsi="Times New Roman" w:cs="Times New Roman"/>
          <w:b/>
          <w:bCs/>
          <w:sz w:val="24"/>
          <w:szCs w:val="24"/>
        </w:rPr>
        <w:t>ОБЯЗАННОСТИ РАБОТНИКОВ</w:t>
      </w:r>
    </w:p>
    <w:p w14:paraId="72D5E761" w14:textId="77777777" w:rsidR="00160630" w:rsidRDefault="00160630" w:rsidP="0016063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CBABE" w14:textId="70F1B838" w:rsidR="00160630" w:rsidRDefault="007C558B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630">
        <w:rPr>
          <w:rFonts w:ascii="Times New Roman" w:hAnsi="Times New Roman" w:cs="Times New Roman"/>
          <w:sz w:val="24"/>
          <w:szCs w:val="24"/>
        </w:rPr>
        <w:t>Цель деятельности каждого работника – достижение высоких профессиональных результатов, оправдание доверия и ожиданий университета.</w:t>
      </w:r>
    </w:p>
    <w:p w14:paraId="0746F4AA" w14:textId="77777777" w:rsidR="007C558B" w:rsidRDefault="00160630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Каждый работник призван быть достойным представителем университета, разделяет стратегию и тактику управления вузом, принимает на себя ответственность за реализацию заявленных корпоративных целей и формирует результат деятельности университета.</w:t>
      </w:r>
    </w:p>
    <w:p w14:paraId="6DF2B541" w14:textId="53411FA3" w:rsidR="00160630" w:rsidRDefault="00160630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 xml:space="preserve"> Работников университета отличает внимание к коллегам, обучающимся и их родителям, партнерам и работодателям, а также нацеленность на совместную эффективную работу. </w:t>
      </w:r>
    </w:p>
    <w:p w14:paraId="6C3367D5" w14:textId="1B8DAB56" w:rsidR="00160630" w:rsidRDefault="00160630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 xml:space="preserve">Работник университета действуют в интересах университета, отдавая ей приоритет по отношению к собственным интересам или выгодам. </w:t>
      </w:r>
    </w:p>
    <w:p w14:paraId="581E8938" w14:textId="4190A85A" w:rsidR="00160630" w:rsidRDefault="00160630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 xml:space="preserve">Работа в университете предполагает высокую результативность деятельности, что способствует упрочению имиджа вуза. </w:t>
      </w:r>
    </w:p>
    <w:p w14:paraId="3A323698" w14:textId="1BDCAF5B" w:rsidR="00160630" w:rsidRDefault="00160630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Важным качеством считается готовность работника к изменениям, вызванным требованиями времени, а также ориентация на динамичность и творческое исполнение заданий. Это пред</w:t>
      </w:r>
      <w:r w:rsidR="00AC2A31" w:rsidRPr="007C558B">
        <w:rPr>
          <w:rFonts w:ascii="Times New Roman" w:hAnsi="Times New Roman" w:cs="Times New Roman"/>
          <w:sz w:val="24"/>
          <w:szCs w:val="24"/>
        </w:rPr>
        <w:t xml:space="preserve">полагает такие качества, как самостоятельность и предприимчивость. </w:t>
      </w:r>
    </w:p>
    <w:p w14:paraId="49647574" w14:textId="14020402" w:rsidR="00AC2A31" w:rsidRDefault="00AC2A31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При решении проблем и задач любого уровня поощряется инициатива работника, генерирование идей по оптимизации деятельности и повышению качества образовательного продукта.</w:t>
      </w:r>
    </w:p>
    <w:p w14:paraId="279D0D6A" w14:textId="64C4B229" w:rsidR="00AC2A31" w:rsidRDefault="00AC2A31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При разрешении возникающих рабочем процессе проблем работники университета в первую очередь руководствуются принципами и правилами настоящего Кодекса и других документов, защищающих гражданские права.</w:t>
      </w:r>
    </w:p>
    <w:p w14:paraId="381821D2" w14:textId="4423B55D" w:rsidR="00107C84" w:rsidRPr="007C558B" w:rsidRDefault="00AC2A31" w:rsidP="007C558B">
      <w:pPr>
        <w:pStyle w:val="a4"/>
        <w:numPr>
          <w:ilvl w:val="1"/>
          <w:numId w:val="43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Работники университета не предпринимают действий, наносящих урон интересам университета, уважают частную жизнь коллег, не допуская какого – либо вмешательства в нее</w:t>
      </w:r>
      <w:r w:rsidR="00016148" w:rsidRPr="007C55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DF9B61" w14:textId="77777777" w:rsidR="00107C84" w:rsidRPr="00107C84" w:rsidRDefault="00107C84" w:rsidP="00107C84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B82E12" w14:textId="115F4468" w:rsidR="00DE0BF4" w:rsidRDefault="00AC2A31" w:rsidP="00620B9E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BF4">
        <w:rPr>
          <w:rFonts w:ascii="Times New Roman" w:hAnsi="Times New Roman" w:cs="Times New Roman"/>
          <w:b/>
          <w:bCs/>
          <w:sz w:val="24"/>
          <w:szCs w:val="24"/>
        </w:rPr>
        <w:t>ПРИНЦИПЫ ВЗАИМОДЕЙСТВИЯ МЕЖДУ ПОДРАЗДЕЛЕНИЯМИ</w:t>
      </w:r>
    </w:p>
    <w:p w14:paraId="0ED00FEB" w14:textId="3C7E25DB" w:rsidR="00DE0BF4" w:rsidRDefault="00DE0BF4" w:rsidP="00107C84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3A7FF" w14:textId="77777777" w:rsidR="007C558B" w:rsidRDefault="007C558B" w:rsidP="007C558B">
      <w:pPr>
        <w:pStyle w:val="a4"/>
        <w:numPr>
          <w:ilvl w:val="1"/>
          <w:numId w:val="44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BF4">
        <w:rPr>
          <w:rFonts w:ascii="Times New Roman" w:hAnsi="Times New Roman" w:cs="Times New Roman"/>
          <w:sz w:val="24"/>
          <w:szCs w:val="24"/>
        </w:rPr>
        <w:t>Для достижения наилучших результатов в работе университет стремится к кооперации всех подразделений.</w:t>
      </w:r>
    </w:p>
    <w:p w14:paraId="6641D818" w14:textId="32583D79" w:rsidR="00DE0BF4" w:rsidRDefault="00DE0BF4" w:rsidP="007C558B">
      <w:pPr>
        <w:pStyle w:val="a4"/>
        <w:numPr>
          <w:ilvl w:val="1"/>
          <w:numId w:val="44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58B">
        <w:rPr>
          <w:rFonts w:ascii="Times New Roman" w:hAnsi="Times New Roman" w:cs="Times New Roman"/>
          <w:sz w:val="24"/>
          <w:szCs w:val="24"/>
        </w:rPr>
        <w:t xml:space="preserve">Поощряются различные формы корпоративных взаимоотношений работников университета разных подразделений – совместное выполнение проектов, совместное обсуждение и решение рабочих вопросов, выработка направлений, инноваций, а также совместное проведение досуговых мероприятий. </w:t>
      </w:r>
    </w:p>
    <w:p w14:paraId="4B1C3A3D" w14:textId="76DFAD69" w:rsidR="00DE0BF4" w:rsidRDefault="00DE0BF4" w:rsidP="007C558B">
      <w:pPr>
        <w:pStyle w:val="a4"/>
        <w:numPr>
          <w:ilvl w:val="1"/>
          <w:numId w:val="44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>Деятельность университета предполагает креативность и мобильность подразделений, их возможное пер</w:t>
      </w:r>
      <w:r w:rsidR="00EF0764" w:rsidRPr="007C558B">
        <w:rPr>
          <w:rFonts w:ascii="Times New Roman" w:hAnsi="Times New Roman" w:cs="Times New Roman"/>
          <w:sz w:val="24"/>
          <w:szCs w:val="24"/>
          <w:lang w:val="kk-KZ"/>
        </w:rPr>
        <w:t>еструктироравание</w:t>
      </w:r>
      <w:r w:rsidRPr="007C558B">
        <w:rPr>
          <w:rFonts w:ascii="Times New Roman" w:hAnsi="Times New Roman" w:cs="Times New Roman"/>
          <w:sz w:val="24"/>
          <w:szCs w:val="24"/>
        </w:rPr>
        <w:t xml:space="preserve"> для более эффективного выполнения задач.</w:t>
      </w:r>
    </w:p>
    <w:p w14:paraId="7D1FE6F5" w14:textId="0E65674B" w:rsidR="00DE0BF4" w:rsidRPr="007C558B" w:rsidRDefault="00DE0BF4" w:rsidP="007C558B">
      <w:pPr>
        <w:pStyle w:val="a4"/>
        <w:numPr>
          <w:ilvl w:val="1"/>
          <w:numId w:val="44"/>
        </w:numPr>
        <w:tabs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558B">
        <w:rPr>
          <w:rFonts w:ascii="Times New Roman" w:hAnsi="Times New Roman" w:cs="Times New Roman"/>
          <w:sz w:val="24"/>
          <w:szCs w:val="24"/>
        </w:rPr>
        <w:t xml:space="preserve">Учитывается необходимость адаптации каждого нового работника к коллективу, применения </w:t>
      </w:r>
      <w:r w:rsidR="00A15A12" w:rsidRPr="007C558B">
        <w:rPr>
          <w:rFonts w:ascii="Times New Roman" w:hAnsi="Times New Roman" w:cs="Times New Roman"/>
          <w:sz w:val="24"/>
          <w:szCs w:val="24"/>
        </w:rPr>
        <w:t xml:space="preserve">с этой целью индивидуальных мер, направленных на создание условий для раскрытия творческого и человеческого потенциала. </w:t>
      </w:r>
    </w:p>
    <w:p w14:paraId="4843EC31" w14:textId="70C8F222" w:rsidR="00A15A12" w:rsidRDefault="00A15A12" w:rsidP="00DE0BF4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FDF67D" w14:textId="4FF4F8A7" w:rsidR="00A15A12" w:rsidRDefault="00A15A12" w:rsidP="00BD623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12">
        <w:rPr>
          <w:rFonts w:ascii="Times New Roman" w:hAnsi="Times New Roman" w:cs="Times New Roman"/>
          <w:b/>
          <w:bCs/>
          <w:sz w:val="24"/>
          <w:szCs w:val="24"/>
        </w:rPr>
        <w:t>ДЕЛОВОЙ ЭТИКЕТ ЧЛЕНОВ КОЛЛЕКТИВА</w:t>
      </w:r>
    </w:p>
    <w:p w14:paraId="03F4119D" w14:textId="45545993" w:rsidR="00A15A12" w:rsidRDefault="00A15A12" w:rsidP="00A15A1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18D59" w14:textId="1B9F5C61" w:rsidR="00A03B09" w:rsidRDefault="007C558B" w:rsidP="007C558B">
      <w:pPr>
        <w:pStyle w:val="a4"/>
        <w:numPr>
          <w:ilvl w:val="1"/>
          <w:numId w:val="45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09">
        <w:rPr>
          <w:rFonts w:ascii="Times New Roman" w:hAnsi="Times New Roman" w:cs="Times New Roman"/>
          <w:sz w:val="24"/>
          <w:szCs w:val="24"/>
        </w:rPr>
        <w:t>Для создания и поддержания комфортной рабочей</w:t>
      </w:r>
      <w:r w:rsidR="00C63EFD">
        <w:rPr>
          <w:rFonts w:ascii="Times New Roman" w:hAnsi="Times New Roman" w:cs="Times New Roman"/>
          <w:sz w:val="24"/>
          <w:szCs w:val="24"/>
        </w:rPr>
        <w:t xml:space="preserve"> обстановки коллективу университета рекомендуется соблюдать следующие нормы и правила делового этикета: </w:t>
      </w:r>
    </w:p>
    <w:p w14:paraId="3D716FDE" w14:textId="7156B366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уважительно</w:t>
      </w:r>
      <w:r w:rsidR="00C63EFD">
        <w:rPr>
          <w:rFonts w:ascii="Times New Roman" w:hAnsi="Times New Roman" w:cs="Times New Roman"/>
          <w:sz w:val="24"/>
          <w:szCs w:val="24"/>
        </w:rPr>
        <w:t xml:space="preserve"> относиться друг к другу;</w:t>
      </w:r>
    </w:p>
    <w:p w14:paraId="72DB5D7D" w14:textId="056A4282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обращаться</w:t>
      </w:r>
      <w:r w:rsidR="00C63EFD">
        <w:rPr>
          <w:rFonts w:ascii="Times New Roman" w:hAnsi="Times New Roman" w:cs="Times New Roman"/>
          <w:sz w:val="24"/>
          <w:szCs w:val="24"/>
        </w:rPr>
        <w:t xml:space="preserve"> к коллегам, руководителям и подчиненным на «Вы» и имени – отечеству;</w:t>
      </w:r>
    </w:p>
    <w:p w14:paraId="3E1B8E87" w14:textId="24705BBD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63EFD">
        <w:rPr>
          <w:rFonts w:ascii="Times New Roman" w:hAnsi="Times New Roman" w:cs="Times New Roman"/>
          <w:sz w:val="24"/>
          <w:szCs w:val="24"/>
        </w:rPr>
        <w:t>е заниматься в рабочее время делами, не связанными с выполнением служебных обязанностей;</w:t>
      </w:r>
    </w:p>
    <w:p w14:paraId="7C09717F" w14:textId="06C1D4AE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63EFD">
        <w:rPr>
          <w:rFonts w:ascii="Times New Roman" w:hAnsi="Times New Roman" w:cs="Times New Roman"/>
          <w:sz w:val="24"/>
          <w:szCs w:val="24"/>
        </w:rPr>
        <w:t>е демонстрировать коллегам свое плохое настроение или самочувствие;</w:t>
      </w:r>
    </w:p>
    <w:p w14:paraId="5CB1293E" w14:textId="4E238A4C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63EFD">
        <w:rPr>
          <w:rFonts w:ascii="Times New Roman" w:hAnsi="Times New Roman" w:cs="Times New Roman"/>
          <w:sz w:val="24"/>
          <w:szCs w:val="24"/>
        </w:rPr>
        <w:t>е сквернословить, не проявлять несдержанность и агрессию;</w:t>
      </w:r>
    </w:p>
    <w:p w14:paraId="4CE8E507" w14:textId="56D456FC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63EF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рдечно</w:t>
      </w:r>
      <w:r w:rsidR="00C63EFD">
        <w:rPr>
          <w:rFonts w:ascii="Times New Roman" w:hAnsi="Times New Roman" w:cs="Times New Roman"/>
          <w:sz w:val="24"/>
          <w:szCs w:val="24"/>
        </w:rPr>
        <w:t xml:space="preserve"> и искренне хвалить коллег за хорошо выполненную работу;</w:t>
      </w:r>
    </w:p>
    <w:p w14:paraId="0969EC49" w14:textId="4A7622BC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всегда</w:t>
      </w:r>
      <w:r w:rsidR="00C63EFD">
        <w:rPr>
          <w:rFonts w:ascii="Times New Roman" w:hAnsi="Times New Roman" w:cs="Times New Roman"/>
          <w:sz w:val="24"/>
          <w:szCs w:val="24"/>
        </w:rPr>
        <w:t xml:space="preserve"> извиняться за свое некорректное поведение;</w:t>
      </w:r>
    </w:p>
    <w:p w14:paraId="0445815F" w14:textId="2E9DC04F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63EFD">
        <w:rPr>
          <w:rFonts w:ascii="Times New Roman" w:hAnsi="Times New Roman" w:cs="Times New Roman"/>
          <w:sz w:val="24"/>
          <w:szCs w:val="24"/>
        </w:rPr>
        <w:t>е переносить дружеские отношения в рабочую обстановку;</w:t>
      </w:r>
    </w:p>
    <w:p w14:paraId="09B2038E" w14:textId="583D24DE" w:rsidR="00C63EFD" w:rsidRDefault="00B462BF" w:rsidP="00620B9E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C63E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могать</w:t>
      </w:r>
      <w:r w:rsidR="00C63EFD">
        <w:rPr>
          <w:rFonts w:ascii="Times New Roman" w:hAnsi="Times New Roman" w:cs="Times New Roman"/>
          <w:sz w:val="24"/>
          <w:szCs w:val="24"/>
        </w:rPr>
        <w:t xml:space="preserve"> коллегам, делиться знаниями и опытом;</w:t>
      </w:r>
    </w:p>
    <w:p w14:paraId="7AAED56A" w14:textId="3C68A78C" w:rsidR="00C63EFD" w:rsidRDefault="00B462BF" w:rsidP="00BD623B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63EFD">
        <w:rPr>
          <w:rFonts w:ascii="Times New Roman" w:hAnsi="Times New Roman" w:cs="Times New Roman"/>
          <w:sz w:val="24"/>
          <w:szCs w:val="24"/>
        </w:rPr>
        <w:t>б вопросы своего карьерного роста только с непосредственным руководителем;</w:t>
      </w:r>
    </w:p>
    <w:p w14:paraId="793BA32D" w14:textId="1D8FCE7A" w:rsidR="00C63EFD" w:rsidRPr="008412D3" w:rsidRDefault="00B462BF" w:rsidP="00BD623B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63EFD">
        <w:rPr>
          <w:rFonts w:ascii="Times New Roman" w:hAnsi="Times New Roman" w:cs="Times New Roman"/>
          <w:sz w:val="24"/>
          <w:szCs w:val="24"/>
        </w:rPr>
        <w:t>е обсуждать личные или профессиональные качества коллег в их отсутствие</w:t>
      </w:r>
      <w:r w:rsidR="00BD623B" w:rsidRPr="00BD623B">
        <w:rPr>
          <w:rFonts w:ascii="Times New Roman" w:hAnsi="Times New Roman" w:cs="Times New Roman"/>
          <w:sz w:val="24"/>
          <w:szCs w:val="24"/>
        </w:rPr>
        <w:t>.</w:t>
      </w:r>
    </w:p>
    <w:p w14:paraId="2E935AD8" w14:textId="77777777" w:rsidR="00107C84" w:rsidRDefault="00107C84" w:rsidP="0046211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B021975" w14:textId="36F399B7" w:rsidR="00CE4EF5" w:rsidRPr="0046211F" w:rsidRDefault="007C558B" w:rsidP="007C558B">
      <w:pPr>
        <w:pStyle w:val="a4"/>
        <w:numPr>
          <w:ilvl w:val="1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EFD" w:rsidRPr="008412D3">
        <w:rPr>
          <w:rFonts w:ascii="Times New Roman" w:hAnsi="Times New Roman" w:cs="Times New Roman"/>
          <w:b/>
          <w:bCs/>
          <w:sz w:val="24"/>
          <w:szCs w:val="24"/>
        </w:rPr>
        <w:t>Отношения между руководителями и подчиненными</w:t>
      </w:r>
      <w:r w:rsidR="00CE4EF5" w:rsidRPr="008412D3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CE4E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4EF5" w:rsidRPr="00CE4EF5">
        <w:rPr>
          <w:rFonts w:ascii="Times New Roman" w:hAnsi="Times New Roman" w:cs="Times New Roman"/>
          <w:sz w:val="24"/>
          <w:szCs w:val="24"/>
          <w:lang w:val="kk-KZ"/>
        </w:rPr>
        <w:t xml:space="preserve">В отношениях с подчиненными руководителям рекомендуется </w:t>
      </w:r>
      <w:r w:rsidR="00CE4EF5">
        <w:rPr>
          <w:rFonts w:ascii="Times New Roman" w:hAnsi="Times New Roman" w:cs="Times New Roman"/>
          <w:sz w:val="24"/>
          <w:szCs w:val="24"/>
          <w:lang w:val="kk-KZ"/>
        </w:rPr>
        <w:t xml:space="preserve">соблюдать следующие нормы и правила делового этикета: </w:t>
      </w:r>
    </w:p>
    <w:p w14:paraId="09F0ED01" w14:textId="26BE6F6A" w:rsidR="003A245A" w:rsidRDefault="003A245A" w:rsidP="00CE4EF5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1) показывать подчиненным пример хорошего владения нормами и правилами этики и делового этикета; </w:t>
      </w:r>
    </w:p>
    <w:p w14:paraId="72C4FDE3" w14:textId="1997FC04" w:rsidR="003A245A" w:rsidRDefault="003A245A" w:rsidP="00B462BF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не критиковать подчиненных в присутствии других работников, делать это конфиденциально;</w:t>
      </w:r>
    </w:p>
    <w:p w14:paraId="76ABDD0C" w14:textId="5B6ACD71" w:rsidR="003A245A" w:rsidRDefault="003A245A" w:rsidP="002D7636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уметь признавать перед подчинненными свои ошибки и не пресловать их за контруктивную критику в свой адрес;</w:t>
      </w:r>
    </w:p>
    <w:p w14:paraId="2B585021" w14:textId="63DDCFAD" w:rsidR="003A245A" w:rsidRDefault="003A245A" w:rsidP="002D7636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при рукапожатии первым подавать руку для приветствия;</w:t>
      </w:r>
    </w:p>
    <w:p w14:paraId="414C112B" w14:textId="3C4F5DA2" w:rsidR="003A245A" w:rsidRDefault="003A245A" w:rsidP="00CE4EF5">
      <w:pPr>
        <w:pStyle w:val="a4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входящий в помещение руководитель здоровается с присутствующими первым. </w:t>
      </w:r>
    </w:p>
    <w:p w14:paraId="6AA2F75F" w14:textId="6D13A755" w:rsidR="003A245A" w:rsidRPr="00AA285A" w:rsidRDefault="003A245A" w:rsidP="007C558B">
      <w:pPr>
        <w:pStyle w:val="a4"/>
        <w:numPr>
          <w:ilvl w:val="2"/>
          <w:numId w:val="45"/>
        </w:numPr>
        <w:tabs>
          <w:tab w:val="left" w:pos="360"/>
          <w:tab w:val="left" w:pos="1134"/>
        </w:tabs>
        <w:ind w:hanging="128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A285A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Подчиненным рекомендуется:</w:t>
      </w:r>
    </w:p>
    <w:p w14:paraId="2E3ECB12" w14:textId="1D8553FB" w:rsidR="003A245A" w:rsidRDefault="003A245A" w:rsidP="002D763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информировать непосредственного руководителя о причинах своего отстуствия, если в течение длительного времени приходится отстутсвовать на рабочем месте;</w:t>
      </w:r>
    </w:p>
    <w:p w14:paraId="2A5BB4DC" w14:textId="2E6A6B12" w:rsidR="003C27A2" w:rsidRDefault="003A245A" w:rsidP="002D763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не отвечать в присутствии коллег </w:t>
      </w:r>
      <w:r w:rsidR="003C27A2">
        <w:rPr>
          <w:rFonts w:ascii="Times New Roman" w:hAnsi="Times New Roman" w:cs="Times New Roman"/>
          <w:sz w:val="24"/>
          <w:szCs w:val="24"/>
          <w:lang w:val="kk-KZ"/>
        </w:rPr>
        <w:t>на некорректные поведение руководителя. Если уверен в своей правоте, должен попросить о личной встрече;</w:t>
      </w:r>
    </w:p>
    <w:p w14:paraId="439A6BAE" w14:textId="69541B65" w:rsidR="003C27A2" w:rsidRDefault="003C27A2" w:rsidP="002D763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знать в лицо и по имени – отечству руководителей университета;</w:t>
      </w:r>
    </w:p>
    <w:p w14:paraId="3FACFF80" w14:textId="0DE3FED5" w:rsidR="003C27A2" w:rsidRDefault="003C27A2" w:rsidP="002D763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при входе руководителей университета или официальных гостей в служебные помещения приветствовать их вставанием;</w:t>
      </w:r>
    </w:p>
    <w:p w14:paraId="7EB3F15D" w14:textId="6F1DFCFA" w:rsidR="003C27A2" w:rsidRDefault="003C27A2" w:rsidP="002D763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 при встрече в коридоре или на открытой территории с руководителем здороваться первым;</w:t>
      </w:r>
    </w:p>
    <w:p w14:paraId="6C7EE5E0" w14:textId="4612F9BD" w:rsidR="003C27A2" w:rsidRDefault="003C27A2" w:rsidP="002D763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 помнить, что первым подают руку для приветствия старшие по возрасту или должности;</w:t>
      </w:r>
    </w:p>
    <w:p w14:paraId="1F0CD6C8" w14:textId="77777777" w:rsidR="00107C84" w:rsidRDefault="003C27A2" w:rsidP="00107C84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входя в помещение, здороваться с присутствующими первым.</w:t>
      </w:r>
    </w:p>
    <w:p w14:paraId="56DB6D1D" w14:textId="77777777" w:rsidR="00107C84" w:rsidRDefault="00107C84" w:rsidP="00107C84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57DBF5" w14:textId="07C940AD" w:rsidR="003C27A2" w:rsidRPr="00107C84" w:rsidRDefault="00616CF7" w:rsidP="00616CF7">
      <w:pPr>
        <w:pStyle w:val="a4"/>
        <w:numPr>
          <w:ilvl w:val="1"/>
          <w:numId w:val="45"/>
        </w:num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C27A2" w:rsidRPr="00CE4EF5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Этика преподавателя</w:t>
      </w:r>
    </w:p>
    <w:p w14:paraId="14DFF05B" w14:textId="1EE88F8C" w:rsidR="003C27A2" w:rsidRDefault="003C27A2" w:rsidP="00616CF7">
      <w:pPr>
        <w:pStyle w:val="a4"/>
        <w:numPr>
          <w:ilvl w:val="2"/>
          <w:numId w:val="4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Преподаватель должен стремиться быть образцом для подражания по отношении к обучающимся. Он обязан</w:t>
      </w:r>
      <w:r w:rsidR="00F13A0D">
        <w:rPr>
          <w:rFonts w:ascii="Times New Roman" w:hAnsi="Times New Roman" w:cs="Times New Roman"/>
          <w:sz w:val="24"/>
          <w:szCs w:val="24"/>
          <w:lang w:val="kk-KZ"/>
        </w:rPr>
        <w:t xml:space="preserve"> следить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 своим вне</w:t>
      </w:r>
      <w:r w:rsidR="00F13A0D">
        <w:rPr>
          <w:rFonts w:ascii="Times New Roman" w:hAnsi="Times New Roman" w:cs="Times New Roman"/>
          <w:sz w:val="24"/>
          <w:szCs w:val="24"/>
          <w:lang w:val="kk-KZ"/>
        </w:rPr>
        <w:t>шним видом и своей речью. Преподаватель должен быть носителем духовной культуры и лучших традиций интеллигенции.</w:t>
      </w:r>
    </w:p>
    <w:p w14:paraId="1C4B512D" w14:textId="24900D21" w:rsidR="00F13A0D" w:rsidRDefault="00F13A0D" w:rsidP="00616CF7">
      <w:pPr>
        <w:pStyle w:val="a4"/>
        <w:numPr>
          <w:ilvl w:val="2"/>
          <w:numId w:val="4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Недопустимы опоздания на занятия или лекции. Если преподаватель опоздал на занятие, он должен извиниться перед аудиторией, а в случае невозмодности прочесть лекцию или провести занятие в полном объеме, предложить обучающимся восполнить пробел за счет своего личного времени.</w:t>
      </w:r>
    </w:p>
    <w:p w14:paraId="17B962B1" w14:textId="2D2F2F69" w:rsidR="00F13A0D" w:rsidRDefault="00F13A0D" w:rsidP="00616CF7">
      <w:pPr>
        <w:pStyle w:val="a4"/>
        <w:numPr>
          <w:ilvl w:val="2"/>
          <w:numId w:val="4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Доброжелателность и внимание к коллегам должны быть поведенческой нормой во время присутствия преподавателя в университете.</w:t>
      </w:r>
    </w:p>
    <w:p w14:paraId="13F605DC" w14:textId="7E1A54E5" w:rsidR="00F13A0D" w:rsidRDefault="00F13A0D" w:rsidP="00616CF7">
      <w:pPr>
        <w:pStyle w:val="a4"/>
        <w:numPr>
          <w:ilvl w:val="2"/>
          <w:numId w:val="4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 xml:space="preserve">Находясь вне университета, преподаватель не должен забывать о своем особом общественном статусе – духовного и нравственного наставника молодежи и своей принадлежности к </w:t>
      </w:r>
      <w:r w:rsidR="00FE2F54" w:rsidRPr="00616CF7">
        <w:rPr>
          <w:rFonts w:ascii="Times New Roman" w:hAnsi="Times New Roman" w:cs="Times New Roman"/>
          <w:sz w:val="24"/>
          <w:szCs w:val="24"/>
          <w:lang w:val="kk-KZ"/>
        </w:rPr>
        <w:t>Университету Есенова</w:t>
      </w:r>
      <w:r w:rsidRPr="00616CF7">
        <w:rPr>
          <w:rFonts w:ascii="Times New Roman" w:hAnsi="Times New Roman" w:cs="Times New Roman"/>
          <w:sz w:val="24"/>
          <w:szCs w:val="24"/>
          <w:lang w:val="kk-KZ"/>
        </w:rPr>
        <w:t>. В соответствии с этим преподаватель должен контралировать свое поведение, не допуская личной компрометации и компрометации университета.</w:t>
      </w:r>
    </w:p>
    <w:p w14:paraId="5518816D" w14:textId="1859F6F4" w:rsidR="00F13A0D" w:rsidRPr="00616CF7" w:rsidRDefault="00F13A0D" w:rsidP="00616CF7">
      <w:pPr>
        <w:pStyle w:val="a4"/>
        <w:numPr>
          <w:ilvl w:val="2"/>
          <w:numId w:val="4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По отношению к обучающимся преподаватель не имеет право:</w:t>
      </w:r>
    </w:p>
    <w:p w14:paraId="032F52FB" w14:textId="09EE0ECB" w:rsidR="00F13A0D" w:rsidRDefault="00CE4EF5" w:rsidP="00620B9E">
      <w:pPr>
        <w:pStyle w:val="a4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F13A0D">
        <w:rPr>
          <w:rFonts w:ascii="Times New Roman" w:hAnsi="Times New Roman" w:cs="Times New Roman"/>
          <w:sz w:val="24"/>
          <w:szCs w:val="24"/>
          <w:lang w:val="kk-KZ"/>
        </w:rPr>
        <w:t>нижать личное достоинтво обучающихся,повышать голос, делать им публичные замечания о внешности и одежде;</w:t>
      </w:r>
    </w:p>
    <w:p w14:paraId="47F5164A" w14:textId="60368AC1" w:rsidR="00F13A0D" w:rsidRDefault="00CE4EF5" w:rsidP="00620B9E">
      <w:pPr>
        <w:pStyle w:val="a4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F13A0D">
        <w:rPr>
          <w:rFonts w:ascii="Times New Roman" w:hAnsi="Times New Roman" w:cs="Times New Roman"/>
          <w:sz w:val="24"/>
          <w:szCs w:val="24"/>
          <w:lang w:val="kk-KZ"/>
        </w:rPr>
        <w:t>ребовать дополнительную плату за образовательные услуги;</w:t>
      </w:r>
    </w:p>
    <w:p w14:paraId="0D5B664F" w14:textId="22600292" w:rsidR="00AA285A" w:rsidRDefault="00CE4EF5" w:rsidP="00620B9E">
      <w:pPr>
        <w:pStyle w:val="a4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13A0D">
        <w:rPr>
          <w:rFonts w:ascii="Times New Roman" w:hAnsi="Times New Roman" w:cs="Times New Roman"/>
          <w:sz w:val="24"/>
          <w:szCs w:val="24"/>
          <w:lang w:val="kk-KZ"/>
        </w:rPr>
        <w:t>роводить на учебных занятиях политическую или религиозную агитацию.</w:t>
      </w:r>
    </w:p>
    <w:p w14:paraId="584F5A21" w14:textId="77777777" w:rsidR="00AA285A" w:rsidRDefault="00AA285A" w:rsidP="00AA285A">
      <w:pPr>
        <w:pStyle w:val="a4"/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32B447" w14:textId="5EBDC24A" w:rsidR="00D90D00" w:rsidRPr="00AA285A" w:rsidRDefault="00D90D00" w:rsidP="00616CF7">
      <w:pPr>
        <w:pStyle w:val="a4"/>
        <w:numPr>
          <w:ilvl w:val="1"/>
          <w:numId w:val="45"/>
        </w:num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28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Этика обучающихся</w:t>
      </w:r>
    </w:p>
    <w:p w14:paraId="264C6EF8" w14:textId="2CD6C957" w:rsidR="00060A30" w:rsidRDefault="00060A30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Поощряются различные формы обещание обучающихся и преподавателей – совместное обсуждание и решение учебных вопросов, выполнение проектов.</w:t>
      </w:r>
    </w:p>
    <w:p w14:paraId="37F97C88" w14:textId="1BE778D1" w:rsidR="00060A30" w:rsidRDefault="00060A30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При разрешении вощникающих в учебном процессе проблем обучающиеся университета в первую очередь руководствтвуеются принципом справедливости.</w:t>
      </w:r>
    </w:p>
    <w:p w14:paraId="6EE688A9" w14:textId="013E2FE3" w:rsidR="00060A30" w:rsidRDefault="00060A30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Обучающиеся могут рассчитывать на доптупн</w:t>
      </w:r>
      <w:r w:rsidR="00CE4EF5" w:rsidRPr="00616CF7">
        <w:rPr>
          <w:rFonts w:ascii="Times New Roman" w:hAnsi="Times New Roman" w:cs="Times New Roman"/>
          <w:sz w:val="24"/>
          <w:szCs w:val="24"/>
          <w:lang w:val="kk-KZ"/>
        </w:rPr>
        <w:t>ос</w:t>
      </w:r>
      <w:r w:rsidRPr="00616CF7">
        <w:rPr>
          <w:rFonts w:ascii="Times New Roman" w:hAnsi="Times New Roman" w:cs="Times New Roman"/>
          <w:sz w:val="24"/>
          <w:szCs w:val="24"/>
          <w:lang w:val="kk-KZ"/>
        </w:rPr>
        <w:t>ть всей информации по изучаемым курсам и на постоянное обновление информации. Они имеют право прослушать курс в полном объеме, предусмотренном программой.</w:t>
      </w:r>
    </w:p>
    <w:p w14:paraId="182E6726" w14:textId="5CDBE128" w:rsidR="00060A30" w:rsidRDefault="00060A30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Обучающиеся обязаны знать все правила и инструкции университета, имеющие отношение к их правам и обязанностям. Они могут рассчитывать на доступность инструкций и правил.</w:t>
      </w:r>
    </w:p>
    <w:p w14:paraId="3ED96C8F" w14:textId="4AAF4872" w:rsidR="00060A30" w:rsidRDefault="00060A30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Обучающиеся обязаны регулярно посещать занятия, выполнять предусмотренные учебными планами задания, своевременно проходить промежуточный и итоговый контроль.</w:t>
      </w:r>
    </w:p>
    <w:p w14:paraId="17931A66" w14:textId="18778DE8" w:rsidR="00060A30" w:rsidRDefault="00060A30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Войдя в университет, обучающиеся обязаны при встрече здороваться со всеми вне зависимости от возраста или статуса человека. Обучающиеся первыми здороваются с сотрудниками</w:t>
      </w:r>
      <w:r w:rsidR="00FE2F54" w:rsidRPr="00616CF7">
        <w:rPr>
          <w:rFonts w:ascii="Times New Roman" w:hAnsi="Times New Roman" w:cs="Times New Roman"/>
          <w:sz w:val="24"/>
          <w:szCs w:val="24"/>
          <w:lang w:val="kk-KZ"/>
        </w:rPr>
        <w:t xml:space="preserve"> Университета Есенова</w:t>
      </w:r>
      <w:r w:rsidRPr="00616CF7">
        <w:rPr>
          <w:rFonts w:ascii="Times New Roman" w:hAnsi="Times New Roman" w:cs="Times New Roman"/>
          <w:sz w:val="24"/>
          <w:szCs w:val="24"/>
          <w:lang w:val="kk-KZ"/>
        </w:rPr>
        <w:t xml:space="preserve"> и преподавателями, независимо от того, учатся они у них или нет. Если у входны</w:t>
      </w:r>
      <w:r w:rsidR="00DA47FB" w:rsidRPr="00616CF7">
        <w:rPr>
          <w:rFonts w:ascii="Times New Roman" w:hAnsi="Times New Roman" w:cs="Times New Roman"/>
          <w:sz w:val="24"/>
          <w:szCs w:val="24"/>
          <w:lang w:val="kk-KZ"/>
        </w:rPr>
        <w:t>х дверей, на пропускном пункте, перед лифтом образовалась очередь, обучающиеся должны пропускать преподавателей, юноши – девушек.</w:t>
      </w:r>
    </w:p>
    <w:p w14:paraId="72ABE45B" w14:textId="4AD31885" w:rsidR="00160630" w:rsidRDefault="00DA47FB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 xml:space="preserve">Войдя в </w:t>
      </w:r>
      <w:r w:rsidRPr="00616CF7">
        <w:rPr>
          <w:rFonts w:ascii="Times New Roman" w:hAnsi="Times New Roman" w:cs="Times New Roman"/>
          <w:sz w:val="24"/>
          <w:szCs w:val="24"/>
        </w:rPr>
        <w:t>университет</w:t>
      </w:r>
      <w:r w:rsidRPr="00616CF7">
        <w:rPr>
          <w:rFonts w:ascii="Times New Roman" w:hAnsi="Times New Roman" w:cs="Times New Roman"/>
          <w:sz w:val="24"/>
          <w:szCs w:val="24"/>
          <w:lang w:val="kk-KZ"/>
        </w:rPr>
        <w:t>, юноши должны снять головные уборы. Верхнюю одежду обучающимся следует сдать в гардероб. Недопустимо появляться в верхней одежде в учебных аудиториях, столовой и других местах общего пользования.</w:t>
      </w:r>
    </w:p>
    <w:p w14:paraId="22D9AC14" w14:textId="49C2FA99" w:rsidR="004224C2" w:rsidRPr="00616CF7" w:rsidRDefault="007A4D5D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  <w:lang w:val="kk-KZ"/>
        </w:rPr>
        <w:t>Обучающимся рекомендуется приходить на занятия аккуратно одетыми и причесанными.</w:t>
      </w:r>
      <w:r w:rsidRPr="00616CF7">
        <w:rPr>
          <w:rFonts w:ascii="Times New Roman" w:hAnsi="Times New Roman" w:cs="Times New Roman"/>
          <w:sz w:val="24"/>
          <w:szCs w:val="24"/>
        </w:rPr>
        <w:t xml:space="preserve"> Предпочтителен деловой стиль, не рекомендуется носить сильно открытые наряды и хиджаб. Запрещено во время занятий находиться в университете в шортах или спортивной одежде (исключение составляют занятия по физической культуре и спорту)</w:t>
      </w:r>
    </w:p>
    <w:p w14:paraId="661FA8CF" w14:textId="42E7FE81" w:rsidR="007A4D5D" w:rsidRPr="00616CF7" w:rsidRDefault="007A4D5D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Обучающиеся обязаны вовремя приходить на занятия. В случае опоздания студент должен извиниться и занять, не привлекая внимания, ближайшее свободное место в аудитории. </w:t>
      </w:r>
    </w:p>
    <w:p w14:paraId="1E468C20" w14:textId="3EDAE32C" w:rsidR="007A4D5D" w:rsidRPr="00616CF7" w:rsidRDefault="00B4515E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Преподаватель имеет право удалить обучающегося с занятия за нарушение дисциплины. Обучающийся обязан подчиниться, не вступая в пререкания. После занятий необходимо вежливо объясниться и извиниться перед преподавателем. </w:t>
      </w:r>
    </w:p>
    <w:p w14:paraId="2BE88090" w14:textId="61061F73" w:rsidR="00B4515E" w:rsidRPr="00616CF7" w:rsidRDefault="00B4515E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>Обучающиеся должны уважительно относиться к окружающим не только в стенах университета, но и за его пределами. В общественном транспорте уступать сидячие места инвалидам, людям пожилого возраста, пассажирам с маленькими детьми, юноши – девушкам.</w:t>
      </w:r>
    </w:p>
    <w:p w14:paraId="368BC872" w14:textId="252C2B3B" w:rsidR="00B4515E" w:rsidRPr="00616CF7" w:rsidRDefault="00B4515E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>Принимать пищу следует в предназначенных для этого местах, но не в аудиториях. Недопустимо оставлять мусор на столах, плевать и сорить, оставлять жевательную резинку.</w:t>
      </w:r>
    </w:p>
    <w:p w14:paraId="72B067B5" w14:textId="6C70FDB6" w:rsidR="00B4515E" w:rsidRPr="00616CF7" w:rsidRDefault="00B4515E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>Во время учебных занятий и любых официальных мероприятий звуковой сигнал мобильного телефона должен был отключен либо переведен на режим вибрации.</w:t>
      </w:r>
    </w:p>
    <w:p w14:paraId="1D45CF98" w14:textId="22DD52F9" w:rsidR="00B4515E" w:rsidRPr="00616CF7" w:rsidRDefault="00B4515E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На различных мероприятиях: собраниях, торжественных заседаниях, деловых встречах, концертах, праздниках – необходима относиться к выступающим с уважением, соблюдать тишину и порядок. В случае необходимости разрешается покидать зал в паузах между выступлениями. </w:t>
      </w:r>
    </w:p>
    <w:p w14:paraId="5B1DB7C8" w14:textId="3AA30528" w:rsidR="00B4515E" w:rsidRPr="00616CF7" w:rsidRDefault="00B4515E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>В семье обучающиеся должны прислушиваться к родителям, не грубить им и не относиться пренебрежительно к мнению старших в семье. В спорных ситуациях необходимо находить компромиссный вариант</w:t>
      </w:r>
      <w:r w:rsidR="008B438A" w:rsidRPr="00616CF7">
        <w:rPr>
          <w:rFonts w:ascii="Times New Roman" w:hAnsi="Times New Roman" w:cs="Times New Roman"/>
          <w:sz w:val="24"/>
          <w:szCs w:val="24"/>
        </w:rPr>
        <w:t>.</w:t>
      </w:r>
    </w:p>
    <w:p w14:paraId="5BFF70C5" w14:textId="09A3E7F6" w:rsidR="008B438A" w:rsidRPr="00616CF7" w:rsidRDefault="008B438A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Обучающиеся должны называть преподавателей и сотрудников университета по имени – отечеству. В общении преподаватели и обучающиеся должны обращаться друг к другу на «Вы». </w:t>
      </w:r>
    </w:p>
    <w:p w14:paraId="0319A833" w14:textId="107959F6" w:rsidR="008B438A" w:rsidRPr="00616CF7" w:rsidRDefault="008B438A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Обучающиеся не должны перебивать преподавателей во время проведения занятий. Если обучающемуся нужно обратиться к преподавателю, то он должен поднять руку и дождаться ответной реакции со стороны преподавателя. </w:t>
      </w:r>
    </w:p>
    <w:p w14:paraId="25F2B775" w14:textId="2C660860" w:rsidR="008B438A" w:rsidRPr="00616CF7" w:rsidRDefault="008B438A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>В общении между обучающиеся должны быть в</w:t>
      </w:r>
      <w:r w:rsidR="00EF0764" w:rsidRPr="00616CF7">
        <w:rPr>
          <w:rFonts w:ascii="Times New Roman" w:hAnsi="Times New Roman" w:cs="Times New Roman"/>
          <w:sz w:val="24"/>
          <w:szCs w:val="24"/>
          <w:lang w:val="kk-KZ"/>
        </w:rPr>
        <w:t>заимовежливы</w:t>
      </w:r>
      <w:r w:rsidRPr="00616CF7">
        <w:rPr>
          <w:rFonts w:ascii="Times New Roman" w:hAnsi="Times New Roman" w:cs="Times New Roman"/>
          <w:sz w:val="24"/>
          <w:szCs w:val="24"/>
        </w:rPr>
        <w:t xml:space="preserve">, не допускать унижение товарищей, дискриминацию, а также проявление агрессии. </w:t>
      </w:r>
    </w:p>
    <w:p w14:paraId="125FFAC8" w14:textId="2481DD13" w:rsidR="008B438A" w:rsidRPr="00616CF7" w:rsidRDefault="008B438A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>В учебном процессе приветствуется взаимопомощь, в общении – искренность, открытость и толерантность.</w:t>
      </w:r>
    </w:p>
    <w:p w14:paraId="0C71D632" w14:textId="1121951C" w:rsidR="008B438A" w:rsidRPr="00616CF7" w:rsidRDefault="008B438A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Недопустимо пренебрежительное отношение к обучающимся младших курсов и проявление высокомерия. </w:t>
      </w:r>
    </w:p>
    <w:p w14:paraId="4EEF0F9A" w14:textId="5C1D0BF6" w:rsidR="008B438A" w:rsidRPr="00616CF7" w:rsidRDefault="008B438A" w:rsidP="00616CF7">
      <w:pPr>
        <w:pStyle w:val="a4"/>
        <w:numPr>
          <w:ilvl w:val="2"/>
          <w:numId w:val="45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6CF7">
        <w:rPr>
          <w:rFonts w:ascii="Times New Roman" w:hAnsi="Times New Roman" w:cs="Times New Roman"/>
          <w:sz w:val="24"/>
          <w:szCs w:val="24"/>
        </w:rPr>
        <w:t xml:space="preserve">Приветствуется стремление к созданию творческой, работоспособной и дружественной атмосферы в своей группе, на курсе, на факультете. Индивидуальное лидерство должно способствовать коллективному созидательному процессу, а не разрушать его. </w:t>
      </w:r>
    </w:p>
    <w:p w14:paraId="18E168C7" w14:textId="7965B15F" w:rsidR="00CE4EF5" w:rsidRPr="00CE4EF5" w:rsidRDefault="008B438A" w:rsidP="00616CF7">
      <w:pPr>
        <w:pStyle w:val="a4"/>
        <w:numPr>
          <w:ilvl w:val="1"/>
          <w:numId w:val="45"/>
        </w:numPr>
        <w:tabs>
          <w:tab w:val="left" w:pos="709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отказ от вредных привычек являются </w:t>
      </w:r>
    </w:p>
    <w:p w14:paraId="112372F5" w14:textId="169CCFED" w:rsidR="008B438A" w:rsidRDefault="00FC2413" w:rsidP="00616CF7">
      <w:pPr>
        <w:pStyle w:val="a4"/>
        <w:numPr>
          <w:ilvl w:val="0"/>
          <w:numId w:val="45"/>
        </w:numPr>
        <w:tabs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413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не должен: </w:t>
      </w:r>
    </w:p>
    <w:p w14:paraId="4D6E3FD1" w14:textId="2CE025D7" w:rsidR="00FC2413" w:rsidRDefault="00CE4EF5" w:rsidP="00620B9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частвовать</w:t>
      </w:r>
      <w:r w:rsidR="00FC2413">
        <w:rPr>
          <w:rFonts w:ascii="Times New Roman" w:hAnsi="Times New Roman" w:cs="Times New Roman"/>
          <w:sz w:val="24"/>
          <w:szCs w:val="24"/>
        </w:rPr>
        <w:t xml:space="preserve"> в любых действиях, сопряженных с обманом, нечестью или введением в заблуждение преподавателей;</w:t>
      </w:r>
    </w:p>
    <w:p w14:paraId="19DF542D" w14:textId="0C80BBF8" w:rsidR="00FC2413" w:rsidRDefault="00CE4EF5" w:rsidP="00620B9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C2413">
        <w:rPr>
          <w:rFonts w:ascii="Times New Roman" w:hAnsi="Times New Roman" w:cs="Times New Roman"/>
          <w:sz w:val="24"/>
          <w:szCs w:val="24"/>
        </w:rPr>
        <w:t>е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уважительно</w:t>
      </w:r>
      <w:r w:rsidR="00FC2413">
        <w:rPr>
          <w:rFonts w:ascii="Times New Roman" w:hAnsi="Times New Roman" w:cs="Times New Roman"/>
          <w:sz w:val="24"/>
          <w:szCs w:val="24"/>
        </w:rPr>
        <w:t xml:space="preserve"> вести себя по отношению к преподавателям, сотрудникам и товарищам;</w:t>
      </w:r>
    </w:p>
    <w:p w14:paraId="5BFB1674" w14:textId="137E2F07" w:rsidR="00FC2413" w:rsidRDefault="00CE4EF5" w:rsidP="00620B9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2413">
        <w:rPr>
          <w:rFonts w:ascii="Times New Roman" w:hAnsi="Times New Roman" w:cs="Times New Roman"/>
          <w:sz w:val="24"/>
          <w:szCs w:val="24"/>
        </w:rPr>
        <w:t>р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опускать</w:t>
      </w:r>
      <w:r w:rsidR="00FC2413">
        <w:rPr>
          <w:rFonts w:ascii="Times New Roman" w:hAnsi="Times New Roman" w:cs="Times New Roman"/>
          <w:sz w:val="24"/>
          <w:szCs w:val="24"/>
        </w:rPr>
        <w:t xml:space="preserve"> занятия или опаздывать на них без уважительной причины;</w:t>
      </w:r>
    </w:p>
    <w:p w14:paraId="5248DF54" w14:textId="572047B9" w:rsidR="00FC2413" w:rsidRDefault="00CE4EF5" w:rsidP="00620B9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2413">
        <w:rPr>
          <w:rFonts w:ascii="Times New Roman" w:hAnsi="Times New Roman" w:cs="Times New Roman"/>
          <w:sz w:val="24"/>
          <w:szCs w:val="24"/>
        </w:rPr>
        <w:t>окидать аудиторию во время занятий и без разрешения преподавателя;</w:t>
      </w:r>
    </w:p>
    <w:p w14:paraId="017A53DD" w14:textId="77777777" w:rsidR="00DB3FC8" w:rsidRDefault="00CE4EF5" w:rsidP="00620B9E">
      <w:pPr>
        <w:pStyle w:val="a4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C2413">
        <w:rPr>
          <w:rFonts w:ascii="Times New Roman" w:hAnsi="Times New Roman" w:cs="Times New Roman"/>
          <w:sz w:val="24"/>
          <w:szCs w:val="24"/>
        </w:rPr>
        <w:t>у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рить</w:t>
      </w:r>
      <w:r w:rsidR="00FC2413">
        <w:rPr>
          <w:rFonts w:ascii="Times New Roman" w:hAnsi="Times New Roman" w:cs="Times New Roman"/>
          <w:sz w:val="24"/>
          <w:szCs w:val="24"/>
        </w:rPr>
        <w:t xml:space="preserve"> и распивать спиртные напитки.</w:t>
      </w:r>
    </w:p>
    <w:p w14:paraId="2BF3905A" w14:textId="77777777" w:rsidR="00DB3FC8" w:rsidRDefault="00DB3FC8" w:rsidP="00DB3FC8">
      <w:pPr>
        <w:pStyle w:val="a4"/>
        <w:tabs>
          <w:tab w:val="left" w:pos="851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B0F150" w14:textId="77777777" w:rsidR="00DB3FC8" w:rsidRPr="00DB3FC8" w:rsidRDefault="00FC2413" w:rsidP="007C558B">
      <w:pPr>
        <w:pStyle w:val="a4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FC8">
        <w:rPr>
          <w:rFonts w:ascii="Times New Roman" w:hAnsi="Times New Roman" w:cs="Times New Roman"/>
          <w:b/>
          <w:bCs/>
          <w:sz w:val="24"/>
          <w:szCs w:val="24"/>
        </w:rPr>
        <w:t>Проведение собраний и совещаний</w:t>
      </w:r>
    </w:p>
    <w:p w14:paraId="5952B282" w14:textId="5D1228B8" w:rsidR="00FC2413" w:rsidRPr="00DB3FC8" w:rsidRDefault="006C6A2A" w:rsidP="00620B9E">
      <w:pPr>
        <w:pStyle w:val="a4"/>
        <w:numPr>
          <w:ilvl w:val="0"/>
          <w:numId w:val="3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FC8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C2413" w:rsidRPr="00DB3FC8">
        <w:rPr>
          <w:rFonts w:ascii="Times New Roman" w:hAnsi="Times New Roman" w:cs="Times New Roman"/>
          <w:sz w:val="24"/>
          <w:szCs w:val="24"/>
        </w:rPr>
        <w:t>сем членам коллектива рекомендуется соблюдать следующие нормы и правила этикета:</w:t>
      </w:r>
    </w:p>
    <w:p w14:paraId="6170CCB6" w14:textId="277926CB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24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иходить</w:t>
      </w:r>
      <w:r w:rsidR="00FC2413">
        <w:rPr>
          <w:rFonts w:ascii="Times New Roman" w:hAnsi="Times New Roman" w:cs="Times New Roman"/>
          <w:sz w:val="24"/>
          <w:szCs w:val="24"/>
        </w:rPr>
        <w:t xml:space="preserve"> на собрания вовремя;</w:t>
      </w:r>
    </w:p>
    <w:p w14:paraId="41D52E7C" w14:textId="1DB0EDA0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24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едварительно</w:t>
      </w:r>
      <w:r w:rsidR="00FC2413">
        <w:rPr>
          <w:rFonts w:ascii="Times New Roman" w:hAnsi="Times New Roman" w:cs="Times New Roman"/>
          <w:sz w:val="24"/>
          <w:szCs w:val="24"/>
        </w:rPr>
        <w:t xml:space="preserve"> ознакомиться с повесткой дня брать с собой все необходимые материалы, заранее подготовленные вопросы или комментарии;</w:t>
      </w:r>
    </w:p>
    <w:p w14:paraId="1D1F1BD7" w14:textId="4C4A52BA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</w:t>
      </w:r>
      <w:r w:rsidR="00FC2413">
        <w:rPr>
          <w:rFonts w:ascii="Times New Roman" w:hAnsi="Times New Roman" w:cs="Times New Roman"/>
          <w:sz w:val="24"/>
          <w:szCs w:val="24"/>
        </w:rPr>
        <w:t xml:space="preserve"> поведении собрания или совещания в кабинетах руководства университета оставлять мобильные телефоны в приемной;</w:t>
      </w:r>
    </w:p>
    <w:p w14:paraId="000F1333" w14:textId="4F0441CD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C2413">
        <w:rPr>
          <w:rFonts w:ascii="Times New Roman" w:hAnsi="Times New Roman" w:cs="Times New Roman"/>
          <w:sz w:val="24"/>
          <w:szCs w:val="24"/>
        </w:rPr>
        <w:t>а коллективные собрания или совещания приходить без мобильного телефона, в случае его наличия держать его отключенным;</w:t>
      </w:r>
    </w:p>
    <w:p w14:paraId="15183764" w14:textId="49D79C2A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C24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громко</w:t>
      </w:r>
      <w:r w:rsidR="00FC2413">
        <w:rPr>
          <w:rFonts w:ascii="Times New Roman" w:hAnsi="Times New Roman" w:cs="Times New Roman"/>
          <w:sz w:val="24"/>
          <w:szCs w:val="24"/>
        </w:rPr>
        <w:t xml:space="preserve"> извиниться, если необходимо выйти и после возвращения в зал;</w:t>
      </w:r>
    </w:p>
    <w:p w14:paraId="45550746" w14:textId="45E849D8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C2413">
        <w:rPr>
          <w:rFonts w:ascii="Times New Roman" w:hAnsi="Times New Roman" w:cs="Times New Roman"/>
          <w:sz w:val="24"/>
          <w:szCs w:val="24"/>
        </w:rPr>
        <w:t>е использовать собрания в качества трибуны для решения личных проблем;</w:t>
      </w:r>
    </w:p>
    <w:p w14:paraId="358C96B0" w14:textId="257EB8FE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C24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егда</w:t>
      </w:r>
      <w:r w:rsidR="00FC2413">
        <w:rPr>
          <w:rFonts w:ascii="Times New Roman" w:hAnsi="Times New Roman" w:cs="Times New Roman"/>
          <w:sz w:val="24"/>
          <w:szCs w:val="24"/>
        </w:rPr>
        <w:t xml:space="preserve"> заранее выяснять, сколько времени отводится на выступление. </w:t>
      </w:r>
    </w:p>
    <w:p w14:paraId="00BADFF3" w14:textId="283059F1" w:rsidR="00FC2413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70046">
        <w:rPr>
          <w:rFonts w:ascii="Times New Roman" w:hAnsi="Times New Roman" w:cs="Times New Roman"/>
          <w:sz w:val="24"/>
          <w:szCs w:val="24"/>
        </w:rPr>
        <w:t xml:space="preserve"> превышении регламента напоминает председатель собрания;</w:t>
      </w:r>
    </w:p>
    <w:p w14:paraId="3F4B6AC3" w14:textId="652F4189" w:rsidR="00770046" w:rsidRDefault="000623AA" w:rsidP="00620B9E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70046">
        <w:rPr>
          <w:rFonts w:ascii="Times New Roman" w:hAnsi="Times New Roman" w:cs="Times New Roman"/>
          <w:sz w:val="24"/>
          <w:szCs w:val="24"/>
        </w:rPr>
        <w:t>е затягивать свое выступление за счет сокращения времени следующих ораторов.</w:t>
      </w:r>
    </w:p>
    <w:p w14:paraId="620A1D42" w14:textId="77777777" w:rsidR="00DB3FC8" w:rsidRDefault="000623AA" w:rsidP="00620B9E">
      <w:pPr>
        <w:pStyle w:val="a4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700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едставляя</w:t>
      </w:r>
      <w:r w:rsidR="00770046">
        <w:rPr>
          <w:rFonts w:ascii="Times New Roman" w:hAnsi="Times New Roman" w:cs="Times New Roman"/>
          <w:sz w:val="24"/>
          <w:szCs w:val="24"/>
        </w:rPr>
        <w:t xml:space="preserve"> оратора, называть его фамилию, имя, отечество, должность, основание для его выступления и тему.</w:t>
      </w:r>
    </w:p>
    <w:p w14:paraId="4678BEBA" w14:textId="77777777" w:rsidR="00DB3FC8" w:rsidRDefault="00DB3FC8" w:rsidP="00DB3FC8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80079A" w14:textId="77777777" w:rsidR="00DB3FC8" w:rsidRDefault="00DB3FC8" w:rsidP="00DB3FC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9.6. </w:t>
      </w:r>
      <w:r w:rsidR="00770046" w:rsidRPr="00DB3FC8">
        <w:rPr>
          <w:rFonts w:ascii="Times New Roman" w:hAnsi="Times New Roman" w:cs="Times New Roman"/>
          <w:b/>
          <w:bCs/>
          <w:sz w:val="24"/>
          <w:szCs w:val="24"/>
        </w:rPr>
        <w:t>Телефонное общение</w:t>
      </w:r>
      <w:r w:rsidRPr="00DB3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B34F88" w14:textId="33EB3C96" w:rsidR="00770046" w:rsidRPr="00DB3FC8" w:rsidRDefault="00770046" w:rsidP="00620B9E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FC8">
        <w:rPr>
          <w:rFonts w:ascii="Times New Roman" w:hAnsi="Times New Roman" w:cs="Times New Roman"/>
          <w:sz w:val="24"/>
          <w:szCs w:val="24"/>
        </w:rPr>
        <w:t>Умение сотрудников говорить по телефону с коллегами, партнерами и другими заинтересованными лицами способствует созданию благоприятного впечатления</w:t>
      </w:r>
      <w:r w:rsidR="00DB3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FC8">
        <w:rPr>
          <w:rFonts w:ascii="Times New Roman" w:hAnsi="Times New Roman" w:cs="Times New Roman"/>
          <w:sz w:val="24"/>
          <w:szCs w:val="24"/>
        </w:rPr>
        <w:t>об</w:t>
      </w:r>
      <w:r w:rsidR="00DB3F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FC8">
        <w:rPr>
          <w:rFonts w:ascii="Times New Roman" w:hAnsi="Times New Roman" w:cs="Times New Roman"/>
          <w:sz w:val="24"/>
          <w:szCs w:val="24"/>
        </w:rPr>
        <w:t>университет</w:t>
      </w:r>
      <w:r w:rsidR="00DB3FC8">
        <w:rPr>
          <w:rFonts w:ascii="Times New Roman" w:hAnsi="Times New Roman" w:cs="Times New Roman"/>
          <w:sz w:val="24"/>
          <w:szCs w:val="24"/>
        </w:rPr>
        <w:t>е</w:t>
      </w:r>
      <w:r w:rsidRPr="00DB3FC8">
        <w:rPr>
          <w:rFonts w:ascii="Times New Roman" w:hAnsi="Times New Roman" w:cs="Times New Roman"/>
          <w:sz w:val="24"/>
          <w:szCs w:val="24"/>
        </w:rPr>
        <w:t xml:space="preserve"> в целом. В процессе телефонного общения работникам рекомендуется руководствоваться следующими нормами и правилами делового этикета:</w:t>
      </w:r>
    </w:p>
    <w:p w14:paraId="5680E914" w14:textId="6D57AA40" w:rsidR="00770046" w:rsidRDefault="006C6A2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770046">
        <w:rPr>
          <w:rFonts w:ascii="Times New Roman" w:hAnsi="Times New Roman" w:cs="Times New Roman"/>
          <w:sz w:val="24"/>
          <w:szCs w:val="24"/>
        </w:rPr>
        <w:t>т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вечать</w:t>
      </w:r>
      <w:r w:rsidR="00770046">
        <w:rPr>
          <w:rFonts w:ascii="Times New Roman" w:hAnsi="Times New Roman" w:cs="Times New Roman"/>
          <w:sz w:val="24"/>
          <w:szCs w:val="24"/>
        </w:rPr>
        <w:t xml:space="preserve"> на телефонный звонок необходимо, насколько это возможно, быстро;</w:t>
      </w:r>
    </w:p>
    <w:p w14:paraId="1D4C8601" w14:textId="16C80828" w:rsidR="00770046" w:rsidRDefault="006C6A2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770046">
        <w:rPr>
          <w:rFonts w:ascii="Times New Roman" w:hAnsi="Times New Roman" w:cs="Times New Roman"/>
          <w:sz w:val="24"/>
          <w:szCs w:val="24"/>
        </w:rPr>
        <w:t>в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оня</w:t>
      </w:r>
      <w:r w:rsidR="00770046">
        <w:rPr>
          <w:rFonts w:ascii="Times New Roman" w:hAnsi="Times New Roman" w:cs="Times New Roman"/>
          <w:sz w:val="24"/>
          <w:szCs w:val="24"/>
        </w:rPr>
        <w:t xml:space="preserve"> деловым партнерам или коллегам, необходимо называть свое имя, должность и подразделение;</w:t>
      </w:r>
    </w:p>
    <w:p w14:paraId="65F6CE22" w14:textId="299A4A10" w:rsidR="00770046" w:rsidRDefault="006C6A2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770046">
        <w:rPr>
          <w:rFonts w:ascii="Times New Roman" w:hAnsi="Times New Roman" w:cs="Times New Roman"/>
          <w:sz w:val="24"/>
          <w:szCs w:val="24"/>
        </w:rPr>
        <w:t xml:space="preserve"> начале телефонного разговора рекомендуется спрашивать, в удобное ли время звоните;</w:t>
      </w:r>
    </w:p>
    <w:p w14:paraId="7F124D88" w14:textId="0D947152" w:rsidR="00770046" w:rsidRDefault="006C6A2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70046">
        <w:rPr>
          <w:rFonts w:ascii="Times New Roman" w:hAnsi="Times New Roman" w:cs="Times New Roman"/>
          <w:sz w:val="24"/>
          <w:szCs w:val="24"/>
        </w:rPr>
        <w:t>е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обходимо</w:t>
      </w:r>
      <w:r w:rsidR="00770046">
        <w:rPr>
          <w:rFonts w:ascii="Times New Roman" w:hAnsi="Times New Roman" w:cs="Times New Roman"/>
          <w:sz w:val="24"/>
          <w:szCs w:val="24"/>
        </w:rPr>
        <w:t xml:space="preserve"> всегда внимательно выслушивать собеседника, если че располагаете временем для продолжения разговора, следует извиниться и попросить собеседника перезвонить;</w:t>
      </w:r>
    </w:p>
    <w:p w14:paraId="72015F81" w14:textId="1A262358" w:rsidR="00770046" w:rsidRDefault="006C6A2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аканчивать</w:t>
      </w:r>
      <w:r w:rsidR="00770046">
        <w:rPr>
          <w:rFonts w:ascii="Times New Roman" w:hAnsi="Times New Roman" w:cs="Times New Roman"/>
          <w:sz w:val="24"/>
          <w:szCs w:val="24"/>
        </w:rPr>
        <w:t xml:space="preserve"> телефонный разговор, как правило, следует позвонившему лицу;</w:t>
      </w:r>
    </w:p>
    <w:p w14:paraId="26DD7BD0" w14:textId="375E38B5" w:rsidR="004B5EA6" w:rsidRDefault="000623A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B5EA6">
        <w:rPr>
          <w:rFonts w:ascii="Times New Roman" w:hAnsi="Times New Roman" w:cs="Times New Roman"/>
          <w:sz w:val="24"/>
          <w:szCs w:val="24"/>
        </w:rPr>
        <w:t>е рекомендуется звонить кому-либо на работу по личным вопросам. В случае крайней необходимости быть предельно краткими;</w:t>
      </w:r>
    </w:p>
    <w:p w14:paraId="4FDDE1AE" w14:textId="0202BA74" w:rsidR="00770046" w:rsidRDefault="00770046" w:rsidP="00620B9E">
      <w:pPr>
        <w:pStyle w:val="a4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B5EA6">
        <w:rPr>
          <w:rFonts w:ascii="Times New Roman" w:hAnsi="Times New Roman" w:cs="Times New Roman"/>
          <w:sz w:val="24"/>
          <w:szCs w:val="24"/>
        </w:rPr>
        <w:t>ста</w:t>
      </w:r>
      <w:r w:rsidR="000623AA">
        <w:rPr>
          <w:rFonts w:ascii="Times New Roman" w:hAnsi="Times New Roman" w:cs="Times New Roman"/>
          <w:sz w:val="24"/>
          <w:szCs w:val="24"/>
          <w:lang w:val="kk-KZ"/>
        </w:rPr>
        <w:t>вляя</w:t>
      </w:r>
      <w:r w:rsidR="004B5EA6">
        <w:rPr>
          <w:rFonts w:ascii="Times New Roman" w:hAnsi="Times New Roman" w:cs="Times New Roman"/>
          <w:sz w:val="24"/>
          <w:szCs w:val="24"/>
        </w:rPr>
        <w:t xml:space="preserve"> сообщение на автоответчике, называть дату, время звонка, свое имя, название университета, а затем кратко изложите цель звонка;</w:t>
      </w:r>
    </w:p>
    <w:p w14:paraId="5C3B77F4" w14:textId="625DD51A" w:rsidR="004B5EA6" w:rsidRDefault="000623A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</w:t>
      </w:r>
      <w:r w:rsidR="004B5EA6">
        <w:rPr>
          <w:rFonts w:ascii="Times New Roman" w:hAnsi="Times New Roman" w:cs="Times New Roman"/>
          <w:sz w:val="24"/>
          <w:szCs w:val="24"/>
        </w:rPr>
        <w:t xml:space="preserve"> намерены передать значительный объем информации, воспользуйтесь электронной почтой или факсом;</w:t>
      </w:r>
    </w:p>
    <w:p w14:paraId="593287AD" w14:textId="649E09A5" w:rsidR="004B5EA6" w:rsidRDefault="000623AA" w:rsidP="00620B9E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B5EA6">
        <w:rPr>
          <w:rFonts w:ascii="Times New Roman" w:hAnsi="Times New Roman" w:cs="Times New Roman"/>
          <w:sz w:val="24"/>
          <w:szCs w:val="24"/>
        </w:rPr>
        <w:t>е застав на месте нужного человека, поинтересоваться, когда удобнее перезвонить или оставить свое имя и номер телефона;</w:t>
      </w:r>
    </w:p>
    <w:p w14:paraId="2F96CEAE" w14:textId="4FF64DB2" w:rsidR="004B5EA6" w:rsidRDefault="000623AA" w:rsidP="00620B9E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</w:t>
      </w:r>
      <w:r w:rsidR="001815CD">
        <w:rPr>
          <w:rFonts w:ascii="Times New Roman" w:hAnsi="Times New Roman" w:cs="Times New Roman"/>
          <w:sz w:val="24"/>
          <w:szCs w:val="24"/>
        </w:rPr>
        <w:t xml:space="preserve"> звонят коллеге, которого в данный момент нет на рабочем месте, помочь найти его или принять для него сообщение, уточнив, куда и кому можно перезвонить;</w:t>
      </w:r>
    </w:p>
    <w:p w14:paraId="6E33953F" w14:textId="32A23E65" w:rsidR="001815CD" w:rsidRDefault="000623AA" w:rsidP="00620B9E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815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="001815CD">
        <w:rPr>
          <w:rFonts w:ascii="Times New Roman" w:hAnsi="Times New Roman" w:cs="Times New Roman"/>
          <w:sz w:val="24"/>
          <w:szCs w:val="24"/>
        </w:rPr>
        <w:t xml:space="preserve"> в процессе разговора произошел обрыв связи, перезвонить следует позвонившему лицу; </w:t>
      </w:r>
    </w:p>
    <w:p w14:paraId="284E4F8B" w14:textId="7E828396" w:rsidR="001815CD" w:rsidRPr="000623AA" w:rsidRDefault="000623AA" w:rsidP="00620B9E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815C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="001815CD">
        <w:rPr>
          <w:rFonts w:ascii="Times New Roman" w:hAnsi="Times New Roman" w:cs="Times New Roman"/>
          <w:sz w:val="24"/>
          <w:szCs w:val="24"/>
        </w:rPr>
        <w:t xml:space="preserve"> звонящий набрал неправильный номер, вежливо уточнить набранный им номер и поправить звонившее лицо.</w:t>
      </w:r>
    </w:p>
    <w:p w14:paraId="6FAB6D35" w14:textId="77777777" w:rsidR="00107C84" w:rsidRDefault="00107C84" w:rsidP="002D7636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AC1A7" w14:textId="09232133" w:rsidR="00DB3FC8" w:rsidRDefault="00DB3FC8" w:rsidP="00DB3FC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9.7</w:t>
      </w:r>
      <w:r w:rsidR="001815CD" w:rsidRPr="001815CD">
        <w:rPr>
          <w:rFonts w:ascii="Times New Roman" w:hAnsi="Times New Roman" w:cs="Times New Roman"/>
          <w:b/>
          <w:bCs/>
          <w:sz w:val="24"/>
          <w:szCs w:val="24"/>
        </w:rPr>
        <w:t>. Представление коллег и партнеров</w:t>
      </w:r>
    </w:p>
    <w:p w14:paraId="479030ED" w14:textId="0FF1FD9A" w:rsidR="001815CD" w:rsidRPr="00DB3FC8" w:rsidRDefault="001815CD" w:rsidP="00620B9E">
      <w:pPr>
        <w:pStyle w:val="a4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5CD">
        <w:rPr>
          <w:rFonts w:ascii="Times New Roman" w:hAnsi="Times New Roman" w:cs="Times New Roman"/>
          <w:sz w:val="24"/>
          <w:szCs w:val="24"/>
        </w:rPr>
        <w:t xml:space="preserve">Работникам университета </w:t>
      </w:r>
      <w:r>
        <w:rPr>
          <w:rFonts w:ascii="Times New Roman" w:hAnsi="Times New Roman" w:cs="Times New Roman"/>
          <w:sz w:val="24"/>
          <w:szCs w:val="24"/>
        </w:rPr>
        <w:t>рекомендуется соблюдать следующие нормы и правила этикета при представлении коллег и партнеров:</w:t>
      </w:r>
    </w:p>
    <w:p w14:paraId="5C9F98D5" w14:textId="5BACF3D0" w:rsidR="001815CD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815C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  <w:lang w:val="kk-KZ"/>
        </w:rPr>
        <w:t>дставлять</w:t>
      </w:r>
      <w:r w:rsidR="001815CD">
        <w:rPr>
          <w:rFonts w:ascii="Times New Roman" w:hAnsi="Times New Roman" w:cs="Times New Roman"/>
          <w:sz w:val="24"/>
          <w:szCs w:val="24"/>
        </w:rPr>
        <w:t xml:space="preserve"> младшего по должности – старшему;</w:t>
      </w:r>
    </w:p>
    <w:p w14:paraId="1805467B" w14:textId="167DDF83" w:rsidR="001815CD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815CD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  <w:lang w:val="kk-KZ"/>
        </w:rPr>
        <w:t>туливонного</w:t>
      </w:r>
      <w:r w:rsidR="001815CD">
        <w:rPr>
          <w:rFonts w:ascii="Times New Roman" w:hAnsi="Times New Roman" w:cs="Times New Roman"/>
          <w:sz w:val="24"/>
          <w:szCs w:val="24"/>
        </w:rPr>
        <w:t xml:space="preserve"> человека – титулованному;</w:t>
      </w:r>
    </w:p>
    <w:p w14:paraId="6B78C4D2" w14:textId="2778FDA4" w:rsidR="001815CD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815C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  <w:lang w:val="kk-KZ"/>
        </w:rPr>
        <w:t>дставляя</w:t>
      </w:r>
      <w:r w:rsidR="001815CD">
        <w:rPr>
          <w:rFonts w:ascii="Times New Roman" w:hAnsi="Times New Roman" w:cs="Times New Roman"/>
          <w:sz w:val="24"/>
          <w:szCs w:val="24"/>
        </w:rPr>
        <w:t xml:space="preserve"> друг другу равных по положению людей, представлять того, кто менее</w:t>
      </w:r>
      <w:r w:rsidR="00100EA7">
        <w:rPr>
          <w:rFonts w:ascii="Times New Roman" w:hAnsi="Times New Roman" w:cs="Times New Roman"/>
          <w:sz w:val="24"/>
          <w:szCs w:val="24"/>
        </w:rPr>
        <w:t xml:space="preserve"> </w:t>
      </w:r>
      <w:r w:rsidR="001815CD">
        <w:rPr>
          <w:rFonts w:ascii="Times New Roman" w:hAnsi="Times New Roman" w:cs="Times New Roman"/>
          <w:sz w:val="24"/>
          <w:szCs w:val="24"/>
        </w:rPr>
        <w:t>знаком, тому, кого знаете лучше;</w:t>
      </w:r>
    </w:p>
    <w:p w14:paraId="18C16241" w14:textId="0026C4AA" w:rsidR="001815CD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</w:t>
      </w:r>
      <w:r w:rsidR="001815CD">
        <w:rPr>
          <w:rFonts w:ascii="Times New Roman" w:hAnsi="Times New Roman" w:cs="Times New Roman"/>
          <w:sz w:val="24"/>
          <w:szCs w:val="24"/>
        </w:rPr>
        <w:t xml:space="preserve"> представляющий партнер или коллега забыл Ваше имя, во избежание неловкой ситуации, назовите его сами;</w:t>
      </w:r>
    </w:p>
    <w:p w14:paraId="558337C3" w14:textId="19C861B5" w:rsidR="001815CD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1815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комендуется</w:t>
      </w:r>
      <w:r w:rsidR="001815CD">
        <w:rPr>
          <w:rFonts w:ascii="Times New Roman" w:hAnsi="Times New Roman" w:cs="Times New Roman"/>
          <w:sz w:val="24"/>
          <w:szCs w:val="24"/>
        </w:rPr>
        <w:t xml:space="preserve"> заранее собрать данные о человеке, которого должны представить, выяснив, как именно ему хотелось бы быть представленным;</w:t>
      </w:r>
    </w:p>
    <w:p w14:paraId="290EEE18" w14:textId="4A425EA2" w:rsidR="001815CD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815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инимать</w:t>
      </w:r>
      <w:r w:rsidR="001815CD">
        <w:rPr>
          <w:rFonts w:ascii="Times New Roman" w:hAnsi="Times New Roman" w:cs="Times New Roman"/>
          <w:sz w:val="24"/>
          <w:szCs w:val="24"/>
        </w:rPr>
        <w:t xml:space="preserve"> визитные карточки следует вежливо и внимательно;</w:t>
      </w:r>
    </w:p>
    <w:p w14:paraId="3C818F00" w14:textId="2BFCC324" w:rsidR="001815CD" w:rsidRPr="000623AA" w:rsidRDefault="000623AA" w:rsidP="00620B9E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если</w:t>
      </w:r>
      <w:r w:rsidR="001815CD">
        <w:rPr>
          <w:rFonts w:ascii="Times New Roman" w:hAnsi="Times New Roman" w:cs="Times New Roman"/>
          <w:sz w:val="24"/>
          <w:szCs w:val="24"/>
        </w:rPr>
        <w:t xml:space="preserve"> нужно запомнить человека или организацию, которую он представляет, попросить визитную карточку;</w:t>
      </w:r>
    </w:p>
    <w:p w14:paraId="1ABD1CD8" w14:textId="77777777" w:rsidR="00107C84" w:rsidRDefault="00107C84" w:rsidP="002D7636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313C8" w14:textId="00659018" w:rsidR="00100EA7" w:rsidRDefault="00DB3FC8" w:rsidP="002D7636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00EA7" w:rsidRPr="00100EA7">
        <w:rPr>
          <w:rFonts w:ascii="Times New Roman" w:hAnsi="Times New Roman" w:cs="Times New Roman"/>
          <w:b/>
          <w:bCs/>
          <w:sz w:val="24"/>
          <w:szCs w:val="24"/>
        </w:rPr>
        <w:t>.8. Деловая одежда</w:t>
      </w:r>
    </w:p>
    <w:p w14:paraId="6582A650" w14:textId="0E2D1199" w:rsidR="00100EA7" w:rsidRDefault="00100EA7" w:rsidP="00620B9E">
      <w:pPr>
        <w:pStyle w:val="a4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каждого члена коллектива – основ</w:t>
      </w:r>
      <w:r w:rsidR="00DB3F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имиджа университета.</w:t>
      </w:r>
    </w:p>
    <w:p w14:paraId="2C3FAF08" w14:textId="509E70FC" w:rsidR="00100EA7" w:rsidRDefault="00100EA7" w:rsidP="00620B9E">
      <w:pPr>
        <w:pStyle w:val="a4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придерживаться следующих правил ношения деловой одежды:</w:t>
      </w:r>
    </w:p>
    <w:p w14:paraId="696157A6" w14:textId="43915D1E" w:rsidR="00100EA7" w:rsidRDefault="000623AA" w:rsidP="00620B9E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00EA7">
        <w:rPr>
          <w:rFonts w:ascii="Times New Roman" w:hAnsi="Times New Roman" w:cs="Times New Roman"/>
          <w:sz w:val="24"/>
          <w:szCs w:val="24"/>
        </w:rPr>
        <w:t>тиль деловой одежды должен быть консервативным и сдержанным;</w:t>
      </w:r>
    </w:p>
    <w:p w14:paraId="3B7DB5FB" w14:textId="2378C7B2" w:rsidR="00100EA7" w:rsidRDefault="000623AA" w:rsidP="00620B9E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00E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kk-KZ"/>
        </w:rPr>
        <w:t>ежда</w:t>
      </w:r>
      <w:r w:rsidR="00100EA7">
        <w:rPr>
          <w:rFonts w:ascii="Times New Roman" w:hAnsi="Times New Roman" w:cs="Times New Roman"/>
          <w:sz w:val="24"/>
          <w:szCs w:val="24"/>
        </w:rPr>
        <w:t xml:space="preserve"> должна быть аккуратной и соответствовать принятым в мире стандартам деловой одежды;</w:t>
      </w:r>
    </w:p>
    <w:p w14:paraId="2EB78EEC" w14:textId="72283203" w:rsidR="00100EA7" w:rsidRDefault="000623AA" w:rsidP="00620B9E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00EA7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  <w:lang w:val="kk-KZ"/>
        </w:rPr>
        <w:t>ательно</w:t>
      </w:r>
      <w:r w:rsidR="00100EA7">
        <w:rPr>
          <w:rFonts w:ascii="Times New Roman" w:hAnsi="Times New Roman" w:cs="Times New Roman"/>
          <w:sz w:val="24"/>
          <w:szCs w:val="24"/>
        </w:rPr>
        <w:t xml:space="preserve"> избегать ярких и вызывающих цветов;</w:t>
      </w:r>
    </w:p>
    <w:p w14:paraId="705941F3" w14:textId="6C07426A" w:rsidR="00100EA7" w:rsidRPr="00B462BF" w:rsidRDefault="000623AA" w:rsidP="00620B9E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00EA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нщинам</w:t>
      </w:r>
      <w:r w:rsidR="00100EA7">
        <w:rPr>
          <w:rFonts w:ascii="Times New Roman" w:hAnsi="Times New Roman" w:cs="Times New Roman"/>
          <w:sz w:val="24"/>
          <w:szCs w:val="24"/>
        </w:rPr>
        <w:t xml:space="preserve"> не следует носить короткие юбки, броские украшения и одежду, открывающую спину и плечи.</w:t>
      </w:r>
    </w:p>
    <w:p w14:paraId="2C9ECEAE" w14:textId="77777777" w:rsidR="00107C84" w:rsidRDefault="00107C84" w:rsidP="002D7636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A9991" w14:textId="44E41AD0" w:rsidR="00100EA7" w:rsidRPr="00100EA7" w:rsidRDefault="00DB3FC8" w:rsidP="002D7636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00EA7" w:rsidRPr="00100EA7">
        <w:rPr>
          <w:rFonts w:ascii="Times New Roman" w:hAnsi="Times New Roman" w:cs="Times New Roman"/>
          <w:b/>
          <w:bCs/>
          <w:sz w:val="24"/>
          <w:szCs w:val="24"/>
        </w:rPr>
        <w:t>.9. Подарки и услуги</w:t>
      </w:r>
    </w:p>
    <w:p w14:paraId="49DF2C7E" w14:textId="0D59E764" w:rsidR="001815CD" w:rsidRDefault="00100EA7" w:rsidP="00620B9E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042A6E"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принимать или передавать подарки либо услуги в любом виде от </w:t>
      </w:r>
      <w:r w:rsidR="00CA4C52">
        <w:rPr>
          <w:rFonts w:ascii="Times New Roman" w:hAnsi="Times New Roman" w:cs="Times New Roman"/>
          <w:sz w:val="24"/>
          <w:szCs w:val="24"/>
        </w:rPr>
        <w:t xml:space="preserve">обучающихся и партнеров университета или третьих лиц в качестве благодарности за отношения, совершенную услугу или данный совет. </w:t>
      </w:r>
    </w:p>
    <w:p w14:paraId="11F476D1" w14:textId="14B87ACB" w:rsidR="00CA4C52" w:rsidRDefault="00CA4C52" w:rsidP="00620B9E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избегать ситуаций, когда получение или передача подарков (услуг) может вызвать конфликт. Получение денег в качестве подарка в любом виде строго запрещено вне зависимости от суммы. </w:t>
      </w:r>
    </w:p>
    <w:p w14:paraId="044B854E" w14:textId="7A33A161" w:rsidR="00CA4C52" w:rsidRDefault="00CA4C52" w:rsidP="00620B9E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работнику предложен подарок или оказана услуга, как официальному представителю университета, в определенный ситуации (например, на презентации или на другом крупном общественном мероприятии), и отказ может привести к негативным последствиям для развития партнерских отношений, то факт принятия такого подарка допустим, но о нем необходимо сообщить непосредственному руководителю. </w:t>
      </w:r>
    </w:p>
    <w:p w14:paraId="29C300F4" w14:textId="450276BF" w:rsidR="00CA4C52" w:rsidRDefault="00CA4C52" w:rsidP="00620B9E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и услуги, предоставляемые университетом своим партнерам, передаются только от имени всего университета в целом, а не как подарок от отдельного ее работника.</w:t>
      </w:r>
    </w:p>
    <w:p w14:paraId="0A924732" w14:textId="1B07B84B" w:rsidR="00CA4C52" w:rsidRDefault="00CA4C52" w:rsidP="00620B9E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подарков должны использоваться в максимальном числе случаев предметы, имеющие символику университета. </w:t>
      </w:r>
    </w:p>
    <w:p w14:paraId="1235D038" w14:textId="3D19ABBB" w:rsidR="00CA4C52" w:rsidRDefault="00CA4C52" w:rsidP="00620B9E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принимать подарки от работников более низкого </w:t>
      </w:r>
      <w:r w:rsidR="00667F65">
        <w:rPr>
          <w:rFonts w:ascii="Times New Roman" w:hAnsi="Times New Roman" w:cs="Times New Roman"/>
          <w:sz w:val="24"/>
          <w:szCs w:val="24"/>
        </w:rPr>
        <w:t>административного уровня. Разрешается принимать подарки от работников равного и более высокого административного уровня.</w:t>
      </w:r>
    </w:p>
    <w:p w14:paraId="1CDDF21D" w14:textId="099DF976" w:rsidR="00667F65" w:rsidRDefault="00667F65" w:rsidP="00100EA7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77DCD1" w14:textId="50786B2E" w:rsidR="00667F65" w:rsidRDefault="00667F65" w:rsidP="00616CF7">
      <w:pPr>
        <w:pStyle w:val="a4"/>
        <w:numPr>
          <w:ilvl w:val="0"/>
          <w:numId w:val="45"/>
        </w:num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F65">
        <w:rPr>
          <w:rFonts w:ascii="Times New Roman" w:hAnsi="Times New Roman" w:cs="Times New Roman"/>
          <w:b/>
          <w:bCs/>
          <w:sz w:val="24"/>
          <w:szCs w:val="24"/>
        </w:rPr>
        <w:t>КОРПОРАТИ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67F65">
        <w:rPr>
          <w:rFonts w:ascii="Times New Roman" w:hAnsi="Times New Roman" w:cs="Times New Roman"/>
          <w:b/>
          <w:bCs/>
          <w:sz w:val="24"/>
          <w:szCs w:val="24"/>
        </w:rPr>
        <w:t>НЫЕ СИМВОЛЫ</w:t>
      </w:r>
    </w:p>
    <w:p w14:paraId="50968043" w14:textId="38C35E2F" w:rsidR="00667F65" w:rsidRDefault="00667F65" w:rsidP="00667F65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114BB" w14:textId="4A5206D4" w:rsidR="00667F65" w:rsidRDefault="00667F65" w:rsidP="00BD623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F65">
        <w:rPr>
          <w:rFonts w:ascii="Times New Roman" w:hAnsi="Times New Roman" w:cs="Times New Roman"/>
          <w:sz w:val="24"/>
          <w:szCs w:val="24"/>
        </w:rPr>
        <w:t>Корпоративные символы</w:t>
      </w:r>
      <w:r>
        <w:rPr>
          <w:rFonts w:ascii="Times New Roman" w:hAnsi="Times New Roman" w:cs="Times New Roman"/>
          <w:sz w:val="24"/>
          <w:szCs w:val="24"/>
        </w:rPr>
        <w:t xml:space="preserve"> являются одним из важных системообразующих элементов корпоративной культуры. Критерии их качества – легко узнаваемость, художественная и эстетическая ценность, выраженная способность к самоидентификации как университета в целом, так и ее коллектива. </w:t>
      </w:r>
    </w:p>
    <w:p w14:paraId="47DCC4FD" w14:textId="19DDEC6D" w:rsidR="00667F65" w:rsidRDefault="00667F65" w:rsidP="00BD623B">
      <w:pPr>
        <w:pStyle w:val="a4"/>
        <w:numPr>
          <w:ilvl w:val="0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Корпоративные символы университета едины для всех подразделений вуза. Изменение их возможно только исключительных случаях и с согласия руководства университета. </w:t>
      </w:r>
    </w:p>
    <w:p w14:paraId="71C3DC39" w14:textId="01E4739E" w:rsidR="00667F65" w:rsidRDefault="00667F65" w:rsidP="00667F6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C0C52C" w14:textId="3758CED3" w:rsidR="00667F65" w:rsidRDefault="00667F65" w:rsidP="00667F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034413" w14:textId="417A7DBE" w:rsidR="00667F65" w:rsidRDefault="00667F65" w:rsidP="00616CF7">
      <w:pPr>
        <w:pStyle w:val="a4"/>
        <w:numPr>
          <w:ilvl w:val="0"/>
          <w:numId w:val="45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F65">
        <w:rPr>
          <w:rFonts w:ascii="Times New Roman" w:hAnsi="Times New Roman" w:cs="Times New Roman"/>
          <w:b/>
          <w:bCs/>
          <w:sz w:val="24"/>
          <w:szCs w:val="24"/>
        </w:rPr>
        <w:t>КОРПОРАТИВНЫЕ КОММУНИКАЦИИ</w:t>
      </w:r>
    </w:p>
    <w:p w14:paraId="6F8F3921" w14:textId="648F9D39" w:rsidR="00667F65" w:rsidRDefault="00667F65" w:rsidP="00667F6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F7083" w14:textId="7D5E3E7A" w:rsidR="00CB0EB2" w:rsidRDefault="00CB0EB2" w:rsidP="00374419">
      <w:pPr>
        <w:pStyle w:val="a4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внедрения Кодекса, его стандартов и норм должен сопровождаться развитие современных информационных коммуникаций. Система корпоративных коммуникаций должна обеспечивать полное и достаточное отражение реальных событий, происходящих в университете. </w:t>
      </w:r>
    </w:p>
    <w:p w14:paraId="238FC755" w14:textId="12EB27E9" w:rsidR="00CB0EB2" w:rsidRPr="00CA2237" w:rsidRDefault="00CB0EB2" w:rsidP="00374419">
      <w:pPr>
        <w:pStyle w:val="a4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</w:rPr>
        <w:t>К средствам корпоративных коммуникации относятся:</w:t>
      </w:r>
    </w:p>
    <w:p w14:paraId="58D820AA" w14:textId="77777777" w:rsidR="00374419" w:rsidRPr="00CA2237" w:rsidRDefault="00042A6E" w:rsidP="00374419">
      <w:pPr>
        <w:pStyle w:val="a4"/>
        <w:numPr>
          <w:ilvl w:val="0"/>
          <w:numId w:val="7"/>
        </w:numPr>
        <w:tabs>
          <w:tab w:val="left" w:pos="851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</w:rPr>
        <w:t>Официальные</w:t>
      </w:r>
      <w:r w:rsidR="00374419" w:rsidRPr="00CA2237">
        <w:rPr>
          <w:rFonts w:ascii="Times New Roman" w:hAnsi="Times New Roman" w:cs="Times New Roman"/>
          <w:sz w:val="24"/>
          <w:szCs w:val="24"/>
        </w:rPr>
        <w:t xml:space="preserve"> страницы и группы в 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374419" w:rsidRPr="00CA2237">
        <w:rPr>
          <w:rFonts w:ascii="Times New Roman" w:hAnsi="Times New Roman" w:cs="Times New Roman"/>
          <w:sz w:val="24"/>
          <w:szCs w:val="24"/>
        </w:rPr>
        <w:t xml:space="preserve">, 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374419" w:rsidRPr="00CA2237">
        <w:rPr>
          <w:rFonts w:ascii="Times New Roman" w:hAnsi="Times New Roman" w:cs="Times New Roman"/>
          <w:sz w:val="24"/>
          <w:szCs w:val="24"/>
        </w:rPr>
        <w:t xml:space="preserve">, 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374419" w:rsidRPr="00CA223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266C5E6" w14:textId="19740E9D" w:rsidR="00042A6E" w:rsidRPr="00CA2237" w:rsidRDefault="00374419" w:rsidP="00374419">
      <w:pPr>
        <w:pStyle w:val="a4"/>
        <w:numPr>
          <w:ilvl w:val="0"/>
          <w:numId w:val="7"/>
        </w:numPr>
        <w:tabs>
          <w:tab w:val="left" w:pos="851"/>
        </w:tabs>
        <w:ind w:hanging="513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  <w:r w:rsidRPr="00CA2237">
        <w:rPr>
          <w:rFonts w:ascii="Times New Roman" w:hAnsi="Times New Roman" w:cs="Times New Roman"/>
          <w:sz w:val="24"/>
          <w:szCs w:val="24"/>
          <w:lang w:val="kk-KZ"/>
        </w:rPr>
        <w:t>канал</w:t>
      </w:r>
      <w:r w:rsidRPr="00CA2237">
        <w:rPr>
          <w:rFonts w:ascii="Times New Roman" w:hAnsi="Times New Roman" w:cs="Times New Roman"/>
          <w:sz w:val="24"/>
          <w:szCs w:val="24"/>
          <w:lang w:val="en-US"/>
        </w:rPr>
        <w:t xml:space="preserve"> Yesseno</w:t>
      </w:r>
      <w:bookmarkStart w:id="0" w:name="_GoBack"/>
      <w:bookmarkEnd w:id="0"/>
      <w:r w:rsidRPr="00CA2237">
        <w:rPr>
          <w:rFonts w:ascii="Times New Roman" w:hAnsi="Times New Roman" w:cs="Times New Roman"/>
          <w:sz w:val="24"/>
          <w:szCs w:val="24"/>
          <w:lang w:val="en-US"/>
        </w:rPr>
        <w:t>v University;</w:t>
      </w:r>
    </w:p>
    <w:p w14:paraId="042ED245" w14:textId="32DF10AA" w:rsidR="00CB0EB2" w:rsidRPr="00CA2237" w:rsidRDefault="00CB0EB2" w:rsidP="00620B9E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</w:rPr>
        <w:t>Газета «</w:t>
      </w:r>
      <w:r w:rsidR="00EF0764" w:rsidRPr="00CA2237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="00C507DC" w:rsidRPr="00CA2237">
        <w:rPr>
          <w:rFonts w:ascii="Times New Roman" w:hAnsi="Times New Roman" w:cs="Times New Roman"/>
          <w:sz w:val="24"/>
          <w:szCs w:val="24"/>
        </w:rPr>
        <w:t xml:space="preserve"> т</w:t>
      </w:r>
      <w:r w:rsidRPr="00CA2237">
        <w:rPr>
          <w:rFonts w:ascii="Times New Roman" w:hAnsi="Times New Roman" w:cs="Times New Roman"/>
          <w:sz w:val="24"/>
          <w:szCs w:val="24"/>
        </w:rPr>
        <w:t>ол</w:t>
      </w:r>
      <w:r w:rsidRPr="00CA2237">
        <w:rPr>
          <w:rFonts w:ascii="Times New Roman" w:hAnsi="Times New Roman" w:cs="Times New Roman"/>
          <w:sz w:val="24"/>
          <w:szCs w:val="24"/>
          <w:lang w:val="kk-KZ"/>
        </w:rPr>
        <w:t>қын</w:t>
      </w:r>
      <w:r w:rsidRPr="00CA2237">
        <w:rPr>
          <w:rFonts w:ascii="Times New Roman" w:hAnsi="Times New Roman" w:cs="Times New Roman"/>
          <w:sz w:val="24"/>
          <w:szCs w:val="24"/>
        </w:rPr>
        <w:t>»;</w:t>
      </w:r>
    </w:p>
    <w:p w14:paraId="4BFEBDEB" w14:textId="09633CE9" w:rsidR="00CB0EB2" w:rsidRPr="00CA2237" w:rsidRDefault="00CB0EB2" w:rsidP="00620B9E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</w:rPr>
        <w:t>Внутренняя корпоративная связь;</w:t>
      </w:r>
    </w:p>
    <w:p w14:paraId="539494C8" w14:textId="77D8920B" w:rsidR="00AD00D5" w:rsidRPr="00CA2237" w:rsidRDefault="00CB0EB2" w:rsidP="00620B9E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374419" w:rsidRPr="00CA2237">
        <w:rPr>
          <w:rFonts w:ascii="Times New Roman" w:hAnsi="Times New Roman" w:cs="Times New Roman"/>
          <w:sz w:val="24"/>
          <w:szCs w:val="24"/>
        </w:rPr>
        <w:t>-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74419" w:rsidRPr="00CA2237">
        <w:rPr>
          <w:rFonts w:ascii="Times New Roman" w:hAnsi="Times New Roman" w:cs="Times New Roman"/>
          <w:sz w:val="24"/>
          <w:szCs w:val="24"/>
          <w:lang w:val="kk-KZ"/>
        </w:rPr>
        <w:t xml:space="preserve">айт 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yu</w:t>
      </w:r>
      <w:r w:rsidR="00374419" w:rsidRPr="00CA2237">
        <w:rPr>
          <w:rFonts w:ascii="Times New Roman" w:hAnsi="Times New Roman" w:cs="Times New Roman"/>
          <w:sz w:val="24"/>
          <w:szCs w:val="24"/>
        </w:rPr>
        <w:t>.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374419" w:rsidRPr="00CA2237">
        <w:rPr>
          <w:rFonts w:ascii="Times New Roman" w:hAnsi="Times New Roman" w:cs="Times New Roman"/>
          <w:sz w:val="24"/>
          <w:szCs w:val="24"/>
        </w:rPr>
        <w:t>.</w:t>
      </w:r>
      <w:r w:rsidR="00374419" w:rsidRPr="00CA2237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AD00D5" w:rsidRPr="00CA223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BD8FA1B" w14:textId="54B5BF93" w:rsidR="00CB0EB2" w:rsidRPr="00CA2237" w:rsidRDefault="00CB0EB2" w:rsidP="00620B9E">
      <w:pPr>
        <w:pStyle w:val="a4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237">
        <w:rPr>
          <w:rFonts w:ascii="Times New Roman" w:hAnsi="Times New Roman" w:cs="Times New Roman"/>
          <w:sz w:val="24"/>
          <w:szCs w:val="24"/>
        </w:rPr>
        <w:t>Электронная библиотека.</w:t>
      </w:r>
    </w:p>
    <w:sectPr w:rsidR="00CB0EB2" w:rsidRPr="00CA223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B189" w14:textId="77777777" w:rsidR="00FB7FC5" w:rsidRDefault="00FB7FC5" w:rsidP="007A4D5D">
      <w:r>
        <w:separator/>
      </w:r>
    </w:p>
  </w:endnote>
  <w:endnote w:type="continuationSeparator" w:id="0">
    <w:p w14:paraId="6C93683A" w14:textId="77777777" w:rsidR="00FB7FC5" w:rsidRDefault="00FB7FC5" w:rsidP="007A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150820"/>
      <w:docPartObj>
        <w:docPartGallery w:val="Page Numbers (Bottom of Page)"/>
        <w:docPartUnique/>
      </w:docPartObj>
    </w:sdtPr>
    <w:sdtEndPr/>
    <w:sdtContent>
      <w:p w14:paraId="4A76C8D4" w14:textId="6E846744" w:rsidR="000512DE" w:rsidRDefault="000512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FC5">
          <w:rPr>
            <w:noProof/>
          </w:rPr>
          <w:t>1</w:t>
        </w:r>
        <w:r>
          <w:fldChar w:fldCharType="end"/>
        </w:r>
      </w:p>
    </w:sdtContent>
  </w:sdt>
  <w:p w14:paraId="46163360" w14:textId="77777777" w:rsidR="000512DE" w:rsidRDefault="000512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ADDD" w14:textId="77777777" w:rsidR="00FB7FC5" w:rsidRDefault="00FB7FC5" w:rsidP="007A4D5D">
      <w:r>
        <w:separator/>
      </w:r>
    </w:p>
  </w:footnote>
  <w:footnote w:type="continuationSeparator" w:id="0">
    <w:p w14:paraId="12483ED9" w14:textId="77777777" w:rsidR="00FB7FC5" w:rsidRDefault="00FB7FC5" w:rsidP="007A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B13"/>
    <w:multiLevelType w:val="hybridMultilevel"/>
    <w:tmpl w:val="5EC88E7E"/>
    <w:lvl w:ilvl="0" w:tplc="6A1AF596">
      <w:start w:val="1"/>
      <w:numFmt w:val="decimal"/>
      <w:lvlText w:val="11.%1."/>
      <w:lvlJc w:val="left"/>
      <w:pPr>
        <w:ind w:left="412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739B"/>
    <w:multiLevelType w:val="hybridMultilevel"/>
    <w:tmpl w:val="1BA601B2"/>
    <w:lvl w:ilvl="0" w:tplc="48FC610C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A4C90"/>
    <w:multiLevelType w:val="hybridMultilevel"/>
    <w:tmpl w:val="CF2C49E8"/>
    <w:lvl w:ilvl="0" w:tplc="AAE483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6898"/>
    <w:multiLevelType w:val="hybridMultilevel"/>
    <w:tmpl w:val="2964382C"/>
    <w:lvl w:ilvl="0" w:tplc="3BA6E3DE">
      <w:start w:val="1"/>
      <w:numFmt w:val="decimal"/>
      <w:lvlText w:val="11.%1."/>
      <w:lvlJc w:val="left"/>
      <w:pPr>
        <w:ind w:left="298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907B5"/>
    <w:multiLevelType w:val="hybridMultilevel"/>
    <w:tmpl w:val="9E547156"/>
    <w:lvl w:ilvl="0" w:tplc="A5902E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95233B"/>
    <w:multiLevelType w:val="multilevel"/>
    <w:tmpl w:val="995CF9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4C31EAD"/>
    <w:multiLevelType w:val="hybridMultilevel"/>
    <w:tmpl w:val="CC5A1134"/>
    <w:lvl w:ilvl="0" w:tplc="38DA58A0">
      <w:start w:val="1"/>
      <w:numFmt w:val="decimal"/>
      <w:lvlText w:val="4.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D67DB"/>
    <w:multiLevelType w:val="hybridMultilevel"/>
    <w:tmpl w:val="222A192C"/>
    <w:lvl w:ilvl="0" w:tplc="0A969052">
      <w:start w:val="1"/>
      <w:numFmt w:val="decimal"/>
      <w:lvlText w:val="9.5.%1."/>
      <w:lvlJc w:val="left"/>
      <w:pPr>
        <w:ind w:left="185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92A"/>
    <w:multiLevelType w:val="hybridMultilevel"/>
    <w:tmpl w:val="6A303FEE"/>
    <w:lvl w:ilvl="0" w:tplc="E35A90B4">
      <w:start w:val="1"/>
      <w:numFmt w:val="decimal"/>
      <w:lvlText w:val="2.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1D9A66F6"/>
    <w:multiLevelType w:val="hybridMultilevel"/>
    <w:tmpl w:val="7938F1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A60A52"/>
    <w:multiLevelType w:val="hybridMultilevel"/>
    <w:tmpl w:val="48B6CC42"/>
    <w:lvl w:ilvl="0" w:tplc="99445758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A73E0"/>
    <w:multiLevelType w:val="multilevel"/>
    <w:tmpl w:val="3236BE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8D2D80"/>
    <w:multiLevelType w:val="hybridMultilevel"/>
    <w:tmpl w:val="881AB99E"/>
    <w:lvl w:ilvl="0" w:tplc="04190011">
      <w:start w:val="1"/>
      <w:numFmt w:val="decimal"/>
      <w:lvlText w:val="%1)"/>
      <w:lvlJc w:val="left"/>
      <w:pPr>
        <w:ind w:left="185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806BB"/>
    <w:multiLevelType w:val="hybridMultilevel"/>
    <w:tmpl w:val="D83E84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C1494B"/>
    <w:multiLevelType w:val="hybridMultilevel"/>
    <w:tmpl w:val="9E4672E8"/>
    <w:lvl w:ilvl="0" w:tplc="99FAAB96">
      <w:start w:val="1"/>
      <w:numFmt w:val="decimal"/>
      <w:lvlText w:val="9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F3CA0"/>
    <w:multiLevelType w:val="multilevel"/>
    <w:tmpl w:val="2F702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F7D15F2"/>
    <w:multiLevelType w:val="hybridMultilevel"/>
    <w:tmpl w:val="2E18CD02"/>
    <w:lvl w:ilvl="0" w:tplc="3A4A8314">
      <w:start w:val="1"/>
      <w:numFmt w:val="decimal"/>
      <w:lvlText w:val="9.8.%1."/>
      <w:lvlJc w:val="left"/>
      <w:pPr>
        <w:ind w:left="185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E7448"/>
    <w:multiLevelType w:val="hybridMultilevel"/>
    <w:tmpl w:val="5C128AAE"/>
    <w:lvl w:ilvl="0" w:tplc="988CAA5E">
      <w:start w:val="1"/>
      <w:numFmt w:val="decimal"/>
      <w:lvlText w:val="10.%1."/>
      <w:lvlJc w:val="left"/>
      <w:pPr>
        <w:ind w:left="298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013D6"/>
    <w:multiLevelType w:val="hybridMultilevel"/>
    <w:tmpl w:val="67AEF6A0"/>
    <w:lvl w:ilvl="0" w:tplc="8A844D8E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465D"/>
    <w:multiLevelType w:val="multilevel"/>
    <w:tmpl w:val="7E04C6FE"/>
    <w:lvl w:ilvl="0">
      <w:start w:val="5"/>
      <w:numFmt w:val="decimal"/>
      <w:lvlText w:val="%1"/>
      <w:lvlJc w:val="left"/>
      <w:pPr>
        <w:ind w:left="163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550"/>
      </w:pPr>
      <w:rPr>
        <w:rFonts w:hint="default"/>
        <w:lang w:val="ru-RU" w:eastAsia="en-US" w:bidi="ar-SA"/>
      </w:rPr>
    </w:lvl>
  </w:abstractNum>
  <w:abstractNum w:abstractNumId="20" w15:restartNumberingAfterBreak="0">
    <w:nsid w:val="3F991C68"/>
    <w:multiLevelType w:val="hybridMultilevel"/>
    <w:tmpl w:val="A92A2954"/>
    <w:lvl w:ilvl="0" w:tplc="55726BD0">
      <w:start w:val="1"/>
      <w:numFmt w:val="decimal"/>
      <w:lvlText w:val="9.3.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2D93"/>
    <w:multiLevelType w:val="hybridMultilevel"/>
    <w:tmpl w:val="73040356"/>
    <w:lvl w:ilvl="0" w:tplc="6BAE59BC">
      <w:start w:val="1"/>
      <w:numFmt w:val="decimal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E202C9"/>
    <w:multiLevelType w:val="hybridMultilevel"/>
    <w:tmpl w:val="1CDEE3BA"/>
    <w:lvl w:ilvl="0" w:tplc="412A3694">
      <w:start w:val="1"/>
      <w:numFmt w:val="decimal"/>
      <w:lvlText w:val="9.9.%1."/>
      <w:lvlJc w:val="left"/>
      <w:pPr>
        <w:ind w:left="242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45AC3"/>
    <w:multiLevelType w:val="hybridMultilevel"/>
    <w:tmpl w:val="A3CC64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97249"/>
    <w:multiLevelType w:val="hybridMultilevel"/>
    <w:tmpl w:val="4C2A6D02"/>
    <w:lvl w:ilvl="0" w:tplc="C044A59A">
      <w:start w:val="1"/>
      <w:numFmt w:val="decimal"/>
      <w:lvlText w:val="9.2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B7B85"/>
    <w:multiLevelType w:val="hybridMultilevel"/>
    <w:tmpl w:val="292CFCF2"/>
    <w:lvl w:ilvl="0" w:tplc="5AACE9F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7E4A48"/>
    <w:multiLevelType w:val="hybridMultilevel"/>
    <w:tmpl w:val="D9808E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F048D6"/>
    <w:multiLevelType w:val="hybridMultilevel"/>
    <w:tmpl w:val="FC1A1720"/>
    <w:lvl w:ilvl="0" w:tplc="1DB87C58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145D"/>
    <w:multiLevelType w:val="hybridMultilevel"/>
    <w:tmpl w:val="CC6E239E"/>
    <w:lvl w:ilvl="0" w:tplc="40E4C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AE7837"/>
    <w:multiLevelType w:val="hybridMultilevel"/>
    <w:tmpl w:val="3A3ED6B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82AA1"/>
    <w:multiLevelType w:val="hybridMultilevel"/>
    <w:tmpl w:val="409E3B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16A22BE"/>
    <w:multiLevelType w:val="multilevel"/>
    <w:tmpl w:val="F8240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/>
      </w:rPr>
    </w:lvl>
  </w:abstractNum>
  <w:abstractNum w:abstractNumId="32" w15:restartNumberingAfterBreak="0">
    <w:nsid w:val="5292664F"/>
    <w:multiLevelType w:val="hybridMultilevel"/>
    <w:tmpl w:val="6FB4DA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6030"/>
    <w:multiLevelType w:val="hybridMultilevel"/>
    <w:tmpl w:val="D612F8C0"/>
    <w:lvl w:ilvl="0" w:tplc="6D9EA21C">
      <w:start w:val="1"/>
      <w:numFmt w:val="decimal"/>
      <w:lvlText w:val="9.6.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87BBC"/>
    <w:multiLevelType w:val="hybridMultilevel"/>
    <w:tmpl w:val="D39EF2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C28C9"/>
    <w:multiLevelType w:val="hybridMultilevel"/>
    <w:tmpl w:val="1E9A3F1A"/>
    <w:lvl w:ilvl="0" w:tplc="3CC48EF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A22F0"/>
    <w:multiLevelType w:val="hybridMultilevel"/>
    <w:tmpl w:val="89FC0B66"/>
    <w:lvl w:ilvl="0" w:tplc="F7481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0F7BE0"/>
    <w:multiLevelType w:val="multilevel"/>
    <w:tmpl w:val="363C060A"/>
    <w:lvl w:ilvl="0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6D437F65"/>
    <w:multiLevelType w:val="hybridMultilevel"/>
    <w:tmpl w:val="5DA4D05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8088F"/>
    <w:multiLevelType w:val="hybridMultilevel"/>
    <w:tmpl w:val="1430B432"/>
    <w:lvl w:ilvl="0" w:tplc="EEA4C2E8">
      <w:start w:val="1"/>
      <w:numFmt w:val="decimal"/>
      <w:lvlText w:val="9.7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E7394"/>
    <w:multiLevelType w:val="hybridMultilevel"/>
    <w:tmpl w:val="FB5A61C6"/>
    <w:lvl w:ilvl="0" w:tplc="92345068">
      <w:start w:val="1"/>
      <w:numFmt w:val="decimal"/>
      <w:lvlText w:val="9.4.%1."/>
      <w:lvlJc w:val="left"/>
      <w:pPr>
        <w:ind w:left="121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1" w15:restartNumberingAfterBreak="0">
    <w:nsid w:val="76E92BE2"/>
    <w:multiLevelType w:val="multilevel"/>
    <w:tmpl w:val="93780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B2932C5"/>
    <w:multiLevelType w:val="hybridMultilevel"/>
    <w:tmpl w:val="0660D3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902E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806C9"/>
    <w:multiLevelType w:val="hybridMultilevel"/>
    <w:tmpl w:val="FCCEF9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EA039A"/>
    <w:multiLevelType w:val="hybridMultilevel"/>
    <w:tmpl w:val="43080B0E"/>
    <w:lvl w:ilvl="0" w:tplc="6D8C0CCE">
      <w:start w:val="1"/>
      <w:numFmt w:val="decimal"/>
      <w:lvlText w:val="13.%1."/>
      <w:lvlJc w:val="left"/>
      <w:pPr>
        <w:ind w:left="412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23"/>
  </w:num>
  <w:num w:numId="4">
    <w:abstractNumId w:val="32"/>
  </w:num>
  <w:num w:numId="5">
    <w:abstractNumId w:val="38"/>
  </w:num>
  <w:num w:numId="6">
    <w:abstractNumId w:val="34"/>
  </w:num>
  <w:num w:numId="7">
    <w:abstractNumId w:val="35"/>
  </w:num>
  <w:num w:numId="8">
    <w:abstractNumId w:val="2"/>
  </w:num>
  <w:num w:numId="9">
    <w:abstractNumId w:val="13"/>
  </w:num>
  <w:num w:numId="10">
    <w:abstractNumId w:val="6"/>
  </w:num>
  <w:num w:numId="11">
    <w:abstractNumId w:val="26"/>
  </w:num>
  <w:num w:numId="12">
    <w:abstractNumId w:val="30"/>
  </w:num>
  <w:num w:numId="13">
    <w:abstractNumId w:val="20"/>
  </w:num>
  <w:num w:numId="14">
    <w:abstractNumId w:val="43"/>
  </w:num>
  <w:num w:numId="15">
    <w:abstractNumId w:val="40"/>
  </w:num>
  <w:num w:numId="16">
    <w:abstractNumId w:val="9"/>
  </w:num>
  <w:num w:numId="17">
    <w:abstractNumId w:val="29"/>
  </w:num>
  <w:num w:numId="18">
    <w:abstractNumId w:val="16"/>
  </w:num>
  <w:num w:numId="19">
    <w:abstractNumId w:val="22"/>
  </w:num>
  <w:num w:numId="20">
    <w:abstractNumId w:val="3"/>
  </w:num>
  <w:num w:numId="21">
    <w:abstractNumId w:val="44"/>
  </w:num>
  <w:num w:numId="22">
    <w:abstractNumId w:val="8"/>
  </w:num>
  <w:num w:numId="23">
    <w:abstractNumId w:val="12"/>
  </w:num>
  <w:num w:numId="24">
    <w:abstractNumId w:val="21"/>
  </w:num>
  <w:num w:numId="25">
    <w:abstractNumId w:val="18"/>
  </w:num>
  <w:num w:numId="26">
    <w:abstractNumId w:val="27"/>
  </w:num>
  <w:num w:numId="27">
    <w:abstractNumId w:val="10"/>
  </w:num>
  <w:num w:numId="28">
    <w:abstractNumId w:val="14"/>
  </w:num>
  <w:num w:numId="29">
    <w:abstractNumId w:val="24"/>
  </w:num>
  <w:num w:numId="30">
    <w:abstractNumId w:val="39"/>
  </w:num>
  <w:num w:numId="31">
    <w:abstractNumId w:val="33"/>
  </w:num>
  <w:num w:numId="32">
    <w:abstractNumId w:val="7"/>
  </w:num>
  <w:num w:numId="33">
    <w:abstractNumId w:val="0"/>
  </w:num>
  <w:num w:numId="34">
    <w:abstractNumId w:val="19"/>
  </w:num>
  <w:num w:numId="35">
    <w:abstractNumId w:val="17"/>
  </w:num>
  <w:num w:numId="36">
    <w:abstractNumId w:val="4"/>
  </w:num>
  <w:num w:numId="37">
    <w:abstractNumId w:val="28"/>
  </w:num>
  <w:num w:numId="38">
    <w:abstractNumId w:val="25"/>
  </w:num>
  <w:num w:numId="39">
    <w:abstractNumId w:val="36"/>
  </w:num>
  <w:num w:numId="40">
    <w:abstractNumId w:val="1"/>
  </w:num>
  <w:num w:numId="41">
    <w:abstractNumId w:val="31"/>
  </w:num>
  <w:num w:numId="42">
    <w:abstractNumId w:val="11"/>
  </w:num>
  <w:num w:numId="43">
    <w:abstractNumId w:val="15"/>
  </w:num>
  <w:num w:numId="44">
    <w:abstractNumId w:val="41"/>
  </w:num>
  <w:num w:numId="45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98"/>
    <w:rsid w:val="000108CA"/>
    <w:rsid w:val="00016148"/>
    <w:rsid w:val="00024612"/>
    <w:rsid w:val="00042A6E"/>
    <w:rsid w:val="000512DE"/>
    <w:rsid w:val="00054355"/>
    <w:rsid w:val="00060A30"/>
    <w:rsid w:val="000623AA"/>
    <w:rsid w:val="00084F1D"/>
    <w:rsid w:val="000D5798"/>
    <w:rsid w:val="000E62AA"/>
    <w:rsid w:val="00100EA7"/>
    <w:rsid w:val="00107C84"/>
    <w:rsid w:val="00134CCE"/>
    <w:rsid w:val="001426E3"/>
    <w:rsid w:val="00156B92"/>
    <w:rsid w:val="00160630"/>
    <w:rsid w:val="00166F61"/>
    <w:rsid w:val="001815CD"/>
    <w:rsid w:val="001C6C57"/>
    <w:rsid w:val="001D0F53"/>
    <w:rsid w:val="001E7FC4"/>
    <w:rsid w:val="00256EA4"/>
    <w:rsid w:val="00266043"/>
    <w:rsid w:val="00267AE9"/>
    <w:rsid w:val="002D7636"/>
    <w:rsid w:val="002E6079"/>
    <w:rsid w:val="00307557"/>
    <w:rsid w:val="0032414C"/>
    <w:rsid w:val="00374419"/>
    <w:rsid w:val="00381269"/>
    <w:rsid w:val="00392A21"/>
    <w:rsid w:val="003A245A"/>
    <w:rsid w:val="003B6D93"/>
    <w:rsid w:val="003C27A2"/>
    <w:rsid w:val="003C281A"/>
    <w:rsid w:val="003F4F41"/>
    <w:rsid w:val="00415456"/>
    <w:rsid w:val="004224C2"/>
    <w:rsid w:val="00434489"/>
    <w:rsid w:val="00445AB0"/>
    <w:rsid w:val="0044789B"/>
    <w:rsid w:val="00452BE1"/>
    <w:rsid w:val="0046211F"/>
    <w:rsid w:val="00485D1A"/>
    <w:rsid w:val="00493BAE"/>
    <w:rsid w:val="004A6289"/>
    <w:rsid w:val="004B4042"/>
    <w:rsid w:val="004B5EA6"/>
    <w:rsid w:val="004D3541"/>
    <w:rsid w:val="004F25FD"/>
    <w:rsid w:val="00531949"/>
    <w:rsid w:val="00534E7D"/>
    <w:rsid w:val="00582F19"/>
    <w:rsid w:val="00586C51"/>
    <w:rsid w:val="00616CF7"/>
    <w:rsid w:val="00620B9E"/>
    <w:rsid w:val="006224CA"/>
    <w:rsid w:val="00640FDF"/>
    <w:rsid w:val="00667F65"/>
    <w:rsid w:val="00684604"/>
    <w:rsid w:val="006C6A2A"/>
    <w:rsid w:val="006C7C76"/>
    <w:rsid w:val="006D3C7A"/>
    <w:rsid w:val="006E4669"/>
    <w:rsid w:val="006F16B8"/>
    <w:rsid w:val="006F5007"/>
    <w:rsid w:val="006F5C09"/>
    <w:rsid w:val="00731A7F"/>
    <w:rsid w:val="00735BEC"/>
    <w:rsid w:val="00770046"/>
    <w:rsid w:val="007A4D5D"/>
    <w:rsid w:val="007B0601"/>
    <w:rsid w:val="007C558B"/>
    <w:rsid w:val="007E5B7C"/>
    <w:rsid w:val="00803665"/>
    <w:rsid w:val="00810A43"/>
    <w:rsid w:val="008412D3"/>
    <w:rsid w:val="0086341F"/>
    <w:rsid w:val="008847F4"/>
    <w:rsid w:val="008A6BC7"/>
    <w:rsid w:val="008B438A"/>
    <w:rsid w:val="00973F26"/>
    <w:rsid w:val="009A131C"/>
    <w:rsid w:val="009F4D80"/>
    <w:rsid w:val="00A03B09"/>
    <w:rsid w:val="00A15656"/>
    <w:rsid w:val="00A15A12"/>
    <w:rsid w:val="00A2054F"/>
    <w:rsid w:val="00A444DB"/>
    <w:rsid w:val="00A55CA5"/>
    <w:rsid w:val="00A57A58"/>
    <w:rsid w:val="00A7568E"/>
    <w:rsid w:val="00AA285A"/>
    <w:rsid w:val="00AC2A31"/>
    <w:rsid w:val="00AC71CF"/>
    <w:rsid w:val="00AD00D5"/>
    <w:rsid w:val="00AD15AA"/>
    <w:rsid w:val="00B2299A"/>
    <w:rsid w:val="00B24A71"/>
    <w:rsid w:val="00B322A2"/>
    <w:rsid w:val="00B4515E"/>
    <w:rsid w:val="00B462BF"/>
    <w:rsid w:val="00B56B64"/>
    <w:rsid w:val="00B65A1F"/>
    <w:rsid w:val="00BD2EA7"/>
    <w:rsid w:val="00BD623B"/>
    <w:rsid w:val="00C507DC"/>
    <w:rsid w:val="00C63EFD"/>
    <w:rsid w:val="00C66CD8"/>
    <w:rsid w:val="00CA2237"/>
    <w:rsid w:val="00CA4C52"/>
    <w:rsid w:val="00CB0EB2"/>
    <w:rsid w:val="00CE4EF5"/>
    <w:rsid w:val="00D36DBE"/>
    <w:rsid w:val="00D52E50"/>
    <w:rsid w:val="00D813B3"/>
    <w:rsid w:val="00D90D00"/>
    <w:rsid w:val="00DA47FB"/>
    <w:rsid w:val="00DB3FC8"/>
    <w:rsid w:val="00DE0BF4"/>
    <w:rsid w:val="00E60177"/>
    <w:rsid w:val="00EA2084"/>
    <w:rsid w:val="00ED3368"/>
    <w:rsid w:val="00EF0764"/>
    <w:rsid w:val="00EF5CBF"/>
    <w:rsid w:val="00F06001"/>
    <w:rsid w:val="00F11EA0"/>
    <w:rsid w:val="00F13A0D"/>
    <w:rsid w:val="00F36146"/>
    <w:rsid w:val="00F53B77"/>
    <w:rsid w:val="00F95D13"/>
    <w:rsid w:val="00FB0051"/>
    <w:rsid w:val="00FB7FC5"/>
    <w:rsid w:val="00FC2413"/>
    <w:rsid w:val="00FD1AEE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F8C2"/>
  <w15:chartTrackingRefBased/>
  <w15:docId w15:val="{2D46C822-0994-4F34-BF53-9A188CB9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6B64"/>
    <w:pPr>
      <w:spacing w:before="100" w:beforeAutospacing="1" w:after="100" w:afterAutospacing="1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4604"/>
    <w:pPr>
      <w:ind w:left="720"/>
      <w:contextualSpacing/>
    </w:pPr>
  </w:style>
  <w:style w:type="paragraph" w:styleId="a4">
    <w:name w:val="No Spacing"/>
    <w:uiPriority w:val="1"/>
    <w:qFormat/>
    <w:rsid w:val="0068460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4D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4D5D"/>
  </w:style>
  <w:style w:type="paragraph" w:styleId="a7">
    <w:name w:val="footer"/>
    <w:basedOn w:val="a"/>
    <w:link w:val="a8"/>
    <w:uiPriority w:val="99"/>
    <w:unhideWhenUsed/>
    <w:rsid w:val="007A4D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D5D"/>
  </w:style>
  <w:style w:type="character" w:customStyle="1" w:styleId="10">
    <w:name w:val="Заголовок 1 Знак"/>
    <w:basedOn w:val="a0"/>
    <w:link w:val="1"/>
    <w:rsid w:val="00B56B64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character" w:styleId="a9">
    <w:name w:val="Strong"/>
    <w:qFormat/>
    <w:rsid w:val="00B56B64"/>
    <w:rPr>
      <w:b/>
      <w:bCs/>
    </w:rPr>
  </w:style>
  <w:style w:type="paragraph" w:styleId="aa">
    <w:name w:val="Body Text"/>
    <w:basedOn w:val="a"/>
    <w:link w:val="ab"/>
    <w:uiPriority w:val="1"/>
    <w:qFormat/>
    <w:rsid w:val="00107C84"/>
    <w:pPr>
      <w:widowControl w:val="0"/>
      <w:autoSpaceDE w:val="0"/>
      <w:autoSpaceDN w:val="0"/>
      <w:ind w:left="652" w:firstLine="566"/>
      <w:jc w:val="both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07C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uiPriority w:val="99"/>
    <w:semiHidden/>
    <w:unhideWhenUsed/>
    <w:rsid w:val="00084F1D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styleId="ad">
    <w:name w:val="Hyperlink"/>
    <w:basedOn w:val="a0"/>
    <w:uiPriority w:val="99"/>
    <w:semiHidden/>
    <w:unhideWhenUsed/>
    <w:rsid w:val="00CA2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1AF7-821D-4ACF-90BB-E8F7DDEF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2021-07-07T17:05:00Z</dcterms:created>
  <dcterms:modified xsi:type="dcterms:W3CDTF">2021-08-11T16:01:00Z</dcterms:modified>
</cp:coreProperties>
</file>